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B6C" w:rsidRDefault="006D4B6C" w:rsidP="0051010F">
      <w:pPr>
        <w:shd w:val="clear" w:color="auto" w:fill="FFFFFF"/>
        <w:tabs>
          <w:tab w:val="left" w:pos="3261"/>
        </w:tabs>
        <w:spacing w:line="276" w:lineRule="auto"/>
        <w:ind w:left="221"/>
        <w:rPr>
          <w:color w:val="000000"/>
          <w:spacing w:val="7"/>
          <w:sz w:val="32"/>
          <w:szCs w:val="32"/>
          <w:lang w:val="is-IS"/>
        </w:rPr>
      </w:pPr>
    </w:p>
    <w:p w:rsidR="00607BDC" w:rsidRPr="006D4B6C" w:rsidRDefault="00607BDC" w:rsidP="0051010F">
      <w:pPr>
        <w:shd w:val="clear" w:color="auto" w:fill="FFFFFF"/>
        <w:tabs>
          <w:tab w:val="left" w:pos="3261"/>
        </w:tabs>
        <w:spacing w:line="276" w:lineRule="auto"/>
        <w:ind w:left="221"/>
        <w:rPr>
          <w:color w:val="000000"/>
          <w:spacing w:val="7"/>
          <w:sz w:val="32"/>
          <w:szCs w:val="32"/>
          <w:lang w:val="is-IS"/>
        </w:rPr>
      </w:pPr>
    </w:p>
    <w:p w:rsidR="006D4B6C" w:rsidRPr="006D4B6C" w:rsidRDefault="006D4B6C" w:rsidP="0051010F">
      <w:pPr>
        <w:pStyle w:val="Listeafsnit"/>
        <w:numPr>
          <w:ilvl w:val="0"/>
          <w:numId w:val="1"/>
        </w:numPr>
        <w:shd w:val="clear" w:color="auto" w:fill="FFFFFF"/>
        <w:tabs>
          <w:tab w:val="left" w:pos="3261"/>
        </w:tabs>
        <w:spacing w:line="276" w:lineRule="auto"/>
        <w:rPr>
          <w:sz w:val="32"/>
          <w:szCs w:val="32"/>
        </w:rPr>
      </w:pPr>
      <w:r w:rsidRPr="006D4B6C">
        <w:rPr>
          <w:iCs/>
          <w:color w:val="000000"/>
          <w:spacing w:val="9"/>
          <w:sz w:val="32"/>
          <w:szCs w:val="32"/>
          <w:lang w:val="is-IS"/>
        </w:rPr>
        <w:t>Skriva fyrisøgnina av</w:t>
      </w:r>
    </w:p>
    <w:p w:rsidR="006D4B6C" w:rsidRPr="006D4B6C" w:rsidRDefault="006D4B6C" w:rsidP="0051010F">
      <w:pPr>
        <w:pStyle w:val="Listeafsnit"/>
        <w:numPr>
          <w:ilvl w:val="0"/>
          <w:numId w:val="1"/>
        </w:numPr>
        <w:shd w:val="clear" w:color="auto" w:fill="FFFFFF"/>
        <w:tabs>
          <w:tab w:val="left" w:pos="3261"/>
        </w:tabs>
        <w:spacing w:line="276" w:lineRule="auto"/>
        <w:rPr>
          <w:sz w:val="32"/>
          <w:szCs w:val="32"/>
        </w:rPr>
      </w:pPr>
      <w:r w:rsidRPr="006D4B6C">
        <w:rPr>
          <w:iCs/>
          <w:color w:val="000000"/>
          <w:spacing w:val="9"/>
          <w:sz w:val="32"/>
          <w:szCs w:val="32"/>
          <w:lang w:val="is-IS"/>
        </w:rPr>
        <w:t>Stava orðini fyri onkrum</w:t>
      </w:r>
    </w:p>
    <w:p w:rsidR="006D4B6C" w:rsidRDefault="006D4B6C" w:rsidP="0051010F">
      <w:pPr>
        <w:shd w:val="clear" w:color="auto" w:fill="FFFFFF"/>
        <w:tabs>
          <w:tab w:val="left" w:pos="3261"/>
        </w:tabs>
        <w:spacing w:line="276" w:lineRule="auto"/>
        <w:ind w:left="221"/>
        <w:rPr>
          <w:sz w:val="32"/>
          <w:szCs w:val="32"/>
        </w:rPr>
      </w:pPr>
    </w:p>
    <w:p w:rsidR="006D4B6C" w:rsidRPr="006D4B6C" w:rsidRDefault="006D4B6C" w:rsidP="0051010F">
      <w:pPr>
        <w:shd w:val="clear" w:color="auto" w:fill="FFFFFF"/>
        <w:tabs>
          <w:tab w:val="left" w:pos="3261"/>
        </w:tabs>
        <w:spacing w:line="276" w:lineRule="auto"/>
        <w:ind w:left="221"/>
        <w:rPr>
          <w:sz w:val="32"/>
          <w:szCs w:val="32"/>
        </w:rPr>
      </w:pPr>
    </w:p>
    <w:p w:rsidR="0051010F" w:rsidRDefault="0051010F" w:rsidP="0051010F">
      <w:pPr>
        <w:shd w:val="clear" w:color="auto" w:fill="FFFFFF"/>
        <w:tabs>
          <w:tab w:val="left" w:pos="3261"/>
        </w:tabs>
        <w:spacing w:line="276" w:lineRule="auto"/>
        <w:ind w:left="19"/>
        <w:jc w:val="center"/>
        <w:rPr>
          <w:color w:val="000000"/>
          <w:spacing w:val="-2"/>
          <w:sz w:val="32"/>
          <w:szCs w:val="32"/>
          <w:lang w:val="is-IS"/>
        </w:rPr>
      </w:pPr>
      <w:r w:rsidRPr="0051010F">
        <w:rPr>
          <w:color w:val="000000"/>
          <w:spacing w:val="-2"/>
          <w:sz w:val="32"/>
          <w:szCs w:val="32"/>
          <w:lang w:val="is-IS"/>
        </w:rPr>
        <w:t>Fyrisøgn.</w:t>
      </w:r>
    </w:p>
    <w:p w:rsidR="0051010F" w:rsidRPr="0051010F" w:rsidRDefault="0051010F" w:rsidP="0051010F">
      <w:pPr>
        <w:shd w:val="clear" w:color="auto" w:fill="FFFFFF"/>
        <w:tabs>
          <w:tab w:val="left" w:pos="3261"/>
        </w:tabs>
        <w:spacing w:line="276" w:lineRule="auto"/>
        <w:ind w:left="19"/>
        <w:jc w:val="center"/>
        <w:rPr>
          <w:sz w:val="32"/>
          <w:szCs w:val="32"/>
          <w:lang w:val="is-IS"/>
        </w:rPr>
      </w:pPr>
    </w:p>
    <w:p w:rsidR="0051010F" w:rsidRPr="0051010F" w:rsidRDefault="0051010F" w:rsidP="0051010F">
      <w:pPr>
        <w:shd w:val="clear" w:color="auto" w:fill="FFFFFF"/>
        <w:tabs>
          <w:tab w:val="left" w:pos="3261"/>
        </w:tabs>
        <w:spacing w:line="276" w:lineRule="auto"/>
        <w:ind w:left="5" w:right="14" w:firstLine="226"/>
        <w:jc w:val="both"/>
        <w:rPr>
          <w:sz w:val="32"/>
          <w:szCs w:val="32"/>
          <w:lang w:val="is-IS"/>
        </w:rPr>
      </w:pPr>
      <w:r w:rsidRPr="0051010F">
        <w:rPr>
          <w:bCs/>
          <w:color w:val="000000"/>
          <w:spacing w:val="12"/>
          <w:sz w:val="32"/>
          <w:szCs w:val="32"/>
          <w:lang w:val="is-IS"/>
        </w:rPr>
        <w:t>N</w:t>
      </w:r>
      <w:r w:rsidRPr="0051010F">
        <w:rPr>
          <w:color w:val="000000"/>
          <w:spacing w:val="12"/>
          <w:sz w:val="32"/>
          <w:szCs w:val="32"/>
          <w:lang w:val="is-IS"/>
        </w:rPr>
        <w:t xml:space="preserve">ú vita vit, at nú er vár, tí í morgun </w:t>
      </w:r>
      <w:r w:rsidRPr="0051010F">
        <w:rPr>
          <w:iCs/>
          <w:color w:val="000000"/>
          <w:spacing w:val="12"/>
          <w:sz w:val="32"/>
          <w:szCs w:val="32"/>
          <w:lang w:val="is-IS"/>
        </w:rPr>
        <w:t>sóu</w:t>
      </w:r>
      <w:r w:rsidRPr="0051010F">
        <w:rPr>
          <w:color w:val="000000"/>
          <w:spacing w:val="12"/>
          <w:sz w:val="32"/>
          <w:szCs w:val="32"/>
          <w:lang w:val="is-IS"/>
        </w:rPr>
        <w:t xml:space="preserve"> vit átjan </w:t>
      </w:r>
      <w:r w:rsidRPr="0051010F">
        <w:rPr>
          <w:iCs/>
          <w:color w:val="000000"/>
          <w:spacing w:val="12"/>
          <w:sz w:val="32"/>
          <w:szCs w:val="32"/>
          <w:lang w:val="is-IS"/>
        </w:rPr>
        <w:t>tjøldur</w:t>
      </w:r>
      <w:r w:rsidRPr="0051010F">
        <w:rPr>
          <w:color w:val="000000"/>
          <w:spacing w:val="12"/>
          <w:sz w:val="32"/>
          <w:szCs w:val="32"/>
          <w:lang w:val="is-IS"/>
        </w:rPr>
        <w:t xml:space="preserve"> sita og láta úti í </w:t>
      </w:r>
      <w:r w:rsidRPr="0051010F">
        <w:rPr>
          <w:bCs/>
          <w:color w:val="000000"/>
          <w:spacing w:val="12"/>
          <w:sz w:val="32"/>
          <w:szCs w:val="32"/>
          <w:lang w:val="is-IS"/>
        </w:rPr>
        <w:t>V</w:t>
      </w:r>
      <w:r w:rsidRPr="0051010F">
        <w:rPr>
          <w:color w:val="000000"/>
          <w:spacing w:val="12"/>
          <w:sz w:val="32"/>
          <w:szCs w:val="32"/>
          <w:lang w:val="is-IS"/>
        </w:rPr>
        <w:t xml:space="preserve">ík. Tey </w:t>
      </w:r>
      <w:r w:rsidRPr="0051010F">
        <w:rPr>
          <w:iCs/>
          <w:color w:val="000000"/>
          <w:spacing w:val="12"/>
          <w:sz w:val="32"/>
          <w:szCs w:val="32"/>
          <w:lang w:val="is-IS"/>
        </w:rPr>
        <w:t xml:space="preserve">eru longu </w:t>
      </w:r>
      <w:r w:rsidRPr="0051010F">
        <w:rPr>
          <w:color w:val="000000"/>
          <w:spacing w:val="12"/>
          <w:sz w:val="32"/>
          <w:szCs w:val="32"/>
          <w:lang w:val="is-IS"/>
        </w:rPr>
        <w:t xml:space="preserve">komin at </w:t>
      </w:r>
      <w:r w:rsidRPr="0051010F">
        <w:rPr>
          <w:color w:val="000000"/>
          <w:spacing w:val="5"/>
          <w:sz w:val="32"/>
          <w:szCs w:val="32"/>
          <w:lang w:val="is-IS"/>
        </w:rPr>
        <w:t xml:space="preserve">vitja, hóast kavin er ikki horvin, men nú toyar, tí sólin er so </w:t>
      </w:r>
      <w:r w:rsidRPr="0051010F">
        <w:rPr>
          <w:color w:val="000000"/>
          <w:spacing w:val="1"/>
          <w:sz w:val="32"/>
          <w:szCs w:val="32"/>
          <w:lang w:val="is-IS"/>
        </w:rPr>
        <w:t xml:space="preserve">heit. </w:t>
      </w:r>
      <w:r w:rsidRPr="0051010F">
        <w:rPr>
          <w:bCs/>
          <w:color w:val="000000"/>
          <w:spacing w:val="1"/>
          <w:sz w:val="32"/>
          <w:szCs w:val="32"/>
          <w:lang w:val="is-IS"/>
        </w:rPr>
        <w:t>A</w:t>
      </w:r>
      <w:r w:rsidRPr="0051010F">
        <w:rPr>
          <w:color w:val="000000"/>
          <w:spacing w:val="1"/>
          <w:sz w:val="32"/>
          <w:szCs w:val="32"/>
          <w:lang w:val="is-IS"/>
        </w:rPr>
        <w:t xml:space="preserve">lt gler fer burtur, og áin er lopin. Hon er sera djúp. </w:t>
      </w:r>
      <w:r w:rsidRPr="0051010F">
        <w:rPr>
          <w:bCs/>
          <w:color w:val="000000"/>
          <w:spacing w:val="10"/>
          <w:sz w:val="32"/>
          <w:szCs w:val="32"/>
          <w:lang w:val="is-IS"/>
        </w:rPr>
        <w:t>D</w:t>
      </w:r>
      <w:r w:rsidRPr="0051010F">
        <w:rPr>
          <w:color w:val="000000"/>
          <w:spacing w:val="10"/>
          <w:sz w:val="32"/>
          <w:szCs w:val="32"/>
          <w:lang w:val="is-IS"/>
        </w:rPr>
        <w:t xml:space="preserve">jórini eru kát og fró. Tey </w:t>
      </w:r>
      <w:r w:rsidRPr="0051010F">
        <w:rPr>
          <w:iCs/>
          <w:color w:val="000000"/>
          <w:spacing w:val="10"/>
          <w:sz w:val="32"/>
          <w:szCs w:val="32"/>
          <w:lang w:val="is-IS"/>
        </w:rPr>
        <w:t>frøast</w:t>
      </w:r>
      <w:r w:rsidRPr="0051010F">
        <w:rPr>
          <w:color w:val="000000"/>
          <w:spacing w:val="10"/>
          <w:sz w:val="32"/>
          <w:szCs w:val="32"/>
          <w:lang w:val="is-IS"/>
        </w:rPr>
        <w:t xml:space="preserve">, tí sólin skapar lív. </w:t>
      </w:r>
      <w:r w:rsidRPr="0051010F">
        <w:rPr>
          <w:bCs/>
          <w:color w:val="000000"/>
          <w:spacing w:val="4"/>
          <w:sz w:val="32"/>
          <w:szCs w:val="32"/>
          <w:lang w:val="is-IS"/>
        </w:rPr>
        <w:t>U</w:t>
      </w:r>
      <w:r w:rsidRPr="0051010F">
        <w:rPr>
          <w:color w:val="000000"/>
          <w:spacing w:val="4"/>
          <w:sz w:val="32"/>
          <w:szCs w:val="32"/>
          <w:lang w:val="is-IS"/>
        </w:rPr>
        <w:t xml:space="preserve">rtin, sum í vetur lá sum lík, vaknar úr dvala, so nú fer </w:t>
      </w:r>
      <w:r w:rsidRPr="0051010F">
        <w:rPr>
          <w:iCs/>
          <w:color w:val="000000"/>
          <w:spacing w:val="21"/>
          <w:sz w:val="32"/>
          <w:szCs w:val="32"/>
          <w:lang w:val="is-IS"/>
        </w:rPr>
        <w:t xml:space="preserve">bøurin </w:t>
      </w:r>
      <w:r w:rsidRPr="0051010F">
        <w:rPr>
          <w:color w:val="000000"/>
          <w:spacing w:val="21"/>
          <w:sz w:val="32"/>
          <w:szCs w:val="32"/>
          <w:lang w:val="is-IS"/>
        </w:rPr>
        <w:t xml:space="preserve">at </w:t>
      </w:r>
      <w:r w:rsidRPr="0051010F">
        <w:rPr>
          <w:iCs/>
          <w:color w:val="000000"/>
          <w:spacing w:val="21"/>
          <w:sz w:val="32"/>
          <w:szCs w:val="32"/>
          <w:lang w:val="is-IS"/>
        </w:rPr>
        <w:t>grønkast</w:t>
      </w:r>
      <w:r w:rsidRPr="0051010F">
        <w:rPr>
          <w:color w:val="000000"/>
          <w:spacing w:val="21"/>
          <w:sz w:val="32"/>
          <w:szCs w:val="32"/>
          <w:lang w:val="is-IS"/>
        </w:rPr>
        <w:t>.</w:t>
      </w:r>
    </w:p>
    <w:p w:rsidR="00777392" w:rsidRPr="0051010F" w:rsidRDefault="00777392" w:rsidP="0051010F">
      <w:pPr>
        <w:spacing w:line="276" w:lineRule="auto"/>
        <w:rPr>
          <w:sz w:val="32"/>
          <w:szCs w:val="32"/>
          <w:lang w:val="is-IS"/>
        </w:rPr>
      </w:pPr>
    </w:p>
    <w:p w:rsidR="007B068E" w:rsidRPr="006D4B6C" w:rsidRDefault="007B068E" w:rsidP="0051010F">
      <w:pPr>
        <w:spacing w:line="276" w:lineRule="auto"/>
        <w:rPr>
          <w:lang w:val="is-IS"/>
        </w:rPr>
      </w:pPr>
    </w:p>
    <w:p w:rsidR="007B068E" w:rsidRPr="006D4B6C" w:rsidRDefault="007B068E" w:rsidP="0051010F">
      <w:pPr>
        <w:spacing w:line="276" w:lineRule="auto"/>
        <w:rPr>
          <w:lang w:val="is-IS"/>
        </w:rPr>
      </w:pPr>
    </w:p>
    <w:p w:rsidR="007B068E" w:rsidRPr="007B068E" w:rsidRDefault="0051010F" w:rsidP="0051010F">
      <w:pPr>
        <w:spacing w:line="276" w:lineRule="auto"/>
        <w:jc w:val="center"/>
      </w:pPr>
      <w:r>
        <w:rPr>
          <w:noProof/>
          <w:lang w:eastAsia="da-DK"/>
        </w:rPr>
        <w:drawing>
          <wp:inline distT="0" distB="0" distL="0" distR="0">
            <wp:extent cx="3683000" cy="3159691"/>
            <wp:effectExtent l="19050" t="0" r="12700" b="917575"/>
            <wp:docPr id="3" name="Billede 3" descr="Tjaldur - Wikipedia, frjálsa alfræðiriti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jaldur - Wikipedia, frjálsa alfræðiritið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4476" cy="3169537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sectPr w:rsidR="007B068E" w:rsidRPr="007B068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682B" w:rsidRDefault="002B682B" w:rsidP="007B068E">
      <w:r>
        <w:separator/>
      </w:r>
    </w:p>
  </w:endnote>
  <w:endnote w:type="continuationSeparator" w:id="0">
    <w:p w:rsidR="002B682B" w:rsidRDefault="002B682B" w:rsidP="007B0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010F" w:rsidRDefault="0051010F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010F" w:rsidRDefault="0051010F">
    <w:pPr>
      <w:pStyle w:val="Sidefod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010F" w:rsidRDefault="0051010F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682B" w:rsidRDefault="002B682B" w:rsidP="007B068E">
      <w:r>
        <w:separator/>
      </w:r>
    </w:p>
  </w:footnote>
  <w:footnote w:type="continuationSeparator" w:id="0">
    <w:p w:rsidR="002B682B" w:rsidRDefault="002B682B" w:rsidP="007B06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010F" w:rsidRDefault="0051010F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68E" w:rsidRPr="007B068E" w:rsidRDefault="00607BDC" w:rsidP="007B068E">
    <w:pPr>
      <w:pStyle w:val="Sidehoved"/>
      <w:jc w:val="center"/>
      <w:rPr>
        <w:rFonts w:ascii="Broadway" w:hAnsi="Broadway"/>
        <w:sz w:val="44"/>
        <w:szCs w:val="44"/>
      </w:rPr>
    </w:pPr>
    <w:r>
      <w:rPr>
        <w:rFonts w:ascii="Broadway" w:hAnsi="Broadway"/>
        <w:sz w:val="44"/>
        <w:szCs w:val="44"/>
      </w:rPr>
      <w:t>1</w:t>
    </w:r>
    <w:r w:rsidR="0051010F">
      <w:rPr>
        <w:rFonts w:ascii="Broadway" w:hAnsi="Broadway"/>
        <w:sz w:val="44"/>
        <w:szCs w:val="44"/>
      </w:rPr>
      <w:t>6</w:t>
    </w:r>
    <w:bookmarkStart w:id="0" w:name="_GoBack"/>
    <w:bookmarkEnd w:id="0"/>
    <w:r w:rsidR="007B068E" w:rsidRPr="007B068E">
      <w:rPr>
        <w:rFonts w:ascii="Broadway" w:hAnsi="Broadway"/>
        <w:sz w:val="44"/>
        <w:szCs w:val="44"/>
      </w:rPr>
      <w:t>.tími</w:t>
    </w:r>
  </w:p>
  <w:p w:rsidR="007B068E" w:rsidRDefault="007B068E">
    <w:pPr>
      <w:pStyle w:val="Sidehoved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010F" w:rsidRDefault="0051010F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61714"/>
    <w:multiLevelType w:val="hybridMultilevel"/>
    <w:tmpl w:val="16B221C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6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8E"/>
    <w:rsid w:val="002B682B"/>
    <w:rsid w:val="00354B5E"/>
    <w:rsid w:val="003900BF"/>
    <w:rsid w:val="0051010F"/>
    <w:rsid w:val="00607BDC"/>
    <w:rsid w:val="00623786"/>
    <w:rsid w:val="006D4B6C"/>
    <w:rsid w:val="00777392"/>
    <w:rsid w:val="007B068E"/>
    <w:rsid w:val="00AF4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EE810F"/>
  <w15:chartTrackingRefBased/>
  <w15:docId w15:val="{359CC826-6474-4D27-B76F-F261F6C4F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6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Sidefod">
    <w:name w:val="footer"/>
    <w:basedOn w:val="Normal"/>
    <w:link w:val="Sidefo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Listeafsnit">
    <w:name w:val="List Paragraph"/>
    <w:basedOn w:val="Normal"/>
    <w:uiPriority w:val="34"/>
    <w:qFormat/>
    <w:rsid w:val="00623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Windows-bruger</dc:creator>
  <cp:keywords/>
  <dc:description/>
  <cp:lastModifiedBy>Windows-bruger</cp:lastModifiedBy>
  <cp:revision>2</cp:revision>
  <dcterms:created xsi:type="dcterms:W3CDTF">2020-11-01T11:19:00Z</dcterms:created>
  <dcterms:modified xsi:type="dcterms:W3CDTF">2020-11-01T11:19:00Z</dcterms:modified>
</cp:coreProperties>
</file>