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83A4D0" w14:textId="5C397111" w:rsidR="0099083D" w:rsidRPr="00607090" w:rsidRDefault="00891D87">
      <w:pPr>
        <w:rPr>
          <w:rFonts w:asciiTheme="majorBidi" w:hAnsiTheme="majorBidi" w:cstheme="majorBidi"/>
          <w:sz w:val="24"/>
          <w:szCs w:val="24"/>
        </w:rPr>
      </w:pPr>
      <w:proofErr w:type="spellStart"/>
      <w:r w:rsidRPr="00607090">
        <w:rPr>
          <w:rFonts w:asciiTheme="majorBidi" w:hAnsiTheme="majorBidi" w:cstheme="majorBidi"/>
          <w:sz w:val="24"/>
          <w:szCs w:val="24"/>
        </w:rPr>
        <w:t>Uppgáva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um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starvsvenjingina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</w:t>
      </w:r>
    </w:p>
    <w:p w14:paraId="514BBFE7" w14:textId="4A29B84F" w:rsidR="00891D87" w:rsidRPr="00607090" w:rsidRDefault="00891D87">
      <w:pPr>
        <w:rPr>
          <w:rFonts w:asciiTheme="majorBidi" w:hAnsiTheme="majorBidi" w:cstheme="majorBidi"/>
          <w:sz w:val="24"/>
          <w:szCs w:val="24"/>
        </w:rPr>
      </w:pPr>
      <w:r w:rsidRPr="00607090">
        <w:rPr>
          <w:rFonts w:asciiTheme="majorBidi" w:hAnsiTheme="majorBidi" w:cstheme="majorBidi"/>
          <w:sz w:val="24"/>
          <w:szCs w:val="24"/>
        </w:rPr>
        <w:t xml:space="preserve">Tit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skulu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í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hesi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uppgávuni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gera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eina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frásøgn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um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tykkara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starvslæru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>.</w:t>
      </w:r>
      <w:r w:rsid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07090">
        <w:rPr>
          <w:rFonts w:asciiTheme="majorBidi" w:hAnsiTheme="majorBidi" w:cstheme="majorBidi"/>
          <w:sz w:val="24"/>
          <w:szCs w:val="24"/>
        </w:rPr>
        <w:t>Gerið</w:t>
      </w:r>
      <w:proofErr w:type="spellEnd"/>
      <w:r w:rsid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07090">
        <w:rPr>
          <w:rFonts w:asciiTheme="majorBidi" w:hAnsiTheme="majorBidi" w:cstheme="majorBidi"/>
          <w:sz w:val="24"/>
          <w:szCs w:val="24"/>
        </w:rPr>
        <w:t>hana</w:t>
      </w:r>
      <w:proofErr w:type="spellEnd"/>
      <w:r w:rsid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07090">
        <w:rPr>
          <w:rFonts w:asciiTheme="majorBidi" w:hAnsiTheme="majorBidi" w:cstheme="majorBidi"/>
          <w:sz w:val="24"/>
          <w:szCs w:val="24"/>
        </w:rPr>
        <w:t>livandi</w:t>
      </w:r>
      <w:proofErr w:type="spellEnd"/>
      <w:r w:rsidR="00607090">
        <w:rPr>
          <w:rFonts w:asciiTheme="majorBidi" w:hAnsiTheme="majorBidi" w:cstheme="majorBidi"/>
          <w:sz w:val="24"/>
          <w:szCs w:val="24"/>
        </w:rPr>
        <w:t xml:space="preserve"> og </w:t>
      </w:r>
      <w:proofErr w:type="spellStart"/>
      <w:r w:rsidR="00607090">
        <w:rPr>
          <w:rFonts w:asciiTheme="majorBidi" w:hAnsiTheme="majorBidi" w:cstheme="majorBidi"/>
          <w:sz w:val="24"/>
          <w:szCs w:val="24"/>
        </w:rPr>
        <w:t>spennandi</w:t>
      </w:r>
      <w:proofErr w:type="spellEnd"/>
      <w:r w:rsidR="00607090">
        <w:rPr>
          <w:rFonts w:asciiTheme="majorBidi" w:hAnsiTheme="majorBidi" w:cstheme="majorBidi"/>
          <w:sz w:val="24"/>
          <w:szCs w:val="24"/>
        </w:rPr>
        <w:t>.</w:t>
      </w:r>
      <w:r w:rsidR="00607090">
        <w:rPr>
          <w:rFonts w:asciiTheme="majorBidi" w:hAnsiTheme="majorBidi" w:cstheme="majorBidi"/>
          <w:sz w:val="24"/>
          <w:szCs w:val="24"/>
        </w:rPr>
        <w:br/>
      </w:r>
      <w:proofErr w:type="spellStart"/>
      <w:r w:rsidR="00607090">
        <w:rPr>
          <w:rFonts w:asciiTheme="majorBidi" w:hAnsiTheme="majorBidi" w:cstheme="majorBidi"/>
          <w:sz w:val="24"/>
          <w:szCs w:val="24"/>
        </w:rPr>
        <w:t>Niðanfyri</w:t>
      </w:r>
      <w:proofErr w:type="spellEnd"/>
      <w:r w:rsid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07090">
        <w:rPr>
          <w:rFonts w:asciiTheme="majorBidi" w:hAnsiTheme="majorBidi" w:cstheme="majorBidi"/>
          <w:sz w:val="24"/>
          <w:szCs w:val="24"/>
        </w:rPr>
        <w:t>standa</w:t>
      </w:r>
      <w:proofErr w:type="spellEnd"/>
      <w:r w:rsid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E4E13">
        <w:rPr>
          <w:rFonts w:asciiTheme="majorBidi" w:hAnsiTheme="majorBidi" w:cstheme="majorBidi"/>
          <w:sz w:val="24"/>
          <w:szCs w:val="24"/>
        </w:rPr>
        <w:t>vegleiðandi</w:t>
      </w:r>
      <w:proofErr w:type="spellEnd"/>
      <w:r w:rsidR="006E4E1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E4E13">
        <w:rPr>
          <w:rFonts w:asciiTheme="majorBidi" w:hAnsiTheme="majorBidi" w:cstheme="majorBidi"/>
          <w:sz w:val="24"/>
          <w:szCs w:val="24"/>
        </w:rPr>
        <w:t>spurningar</w:t>
      </w:r>
      <w:proofErr w:type="spellEnd"/>
      <w:r w:rsidR="006E4E13">
        <w:rPr>
          <w:rFonts w:asciiTheme="majorBidi" w:hAnsiTheme="majorBidi" w:cstheme="majorBidi"/>
          <w:sz w:val="24"/>
          <w:szCs w:val="24"/>
        </w:rPr>
        <w:t xml:space="preserve">, sum tit </w:t>
      </w:r>
      <w:proofErr w:type="spellStart"/>
      <w:r w:rsidR="006E4E13">
        <w:rPr>
          <w:rFonts w:asciiTheme="majorBidi" w:hAnsiTheme="majorBidi" w:cstheme="majorBidi"/>
          <w:sz w:val="24"/>
          <w:szCs w:val="24"/>
        </w:rPr>
        <w:t>kunnu</w:t>
      </w:r>
      <w:proofErr w:type="spellEnd"/>
      <w:r w:rsidR="006E4E1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E4E13">
        <w:rPr>
          <w:rFonts w:asciiTheme="majorBidi" w:hAnsiTheme="majorBidi" w:cstheme="majorBidi"/>
          <w:sz w:val="24"/>
          <w:szCs w:val="24"/>
        </w:rPr>
        <w:t>brúka</w:t>
      </w:r>
      <w:proofErr w:type="spellEnd"/>
      <w:r w:rsidR="006E4E13">
        <w:rPr>
          <w:rFonts w:asciiTheme="majorBidi" w:hAnsiTheme="majorBidi" w:cstheme="majorBidi"/>
          <w:sz w:val="24"/>
          <w:szCs w:val="24"/>
        </w:rPr>
        <w:t xml:space="preserve"> í </w:t>
      </w:r>
      <w:proofErr w:type="spellStart"/>
      <w:r w:rsidR="006E4E13">
        <w:rPr>
          <w:rFonts w:asciiTheme="majorBidi" w:hAnsiTheme="majorBidi" w:cstheme="majorBidi"/>
          <w:sz w:val="24"/>
          <w:szCs w:val="24"/>
        </w:rPr>
        <w:t>frásøgnini</w:t>
      </w:r>
      <w:proofErr w:type="spellEnd"/>
      <w:r w:rsidR="006E4E13">
        <w:rPr>
          <w:rFonts w:asciiTheme="majorBidi" w:hAnsiTheme="majorBidi" w:cstheme="majorBidi"/>
          <w:sz w:val="24"/>
          <w:szCs w:val="24"/>
        </w:rPr>
        <w:t>.</w:t>
      </w:r>
    </w:p>
    <w:p w14:paraId="19EE1067" w14:textId="11A419F6" w:rsidR="00891D87" w:rsidRPr="00607090" w:rsidRDefault="00891D87" w:rsidP="00891D87">
      <w:pPr>
        <w:pStyle w:val="Listeafsnit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proofErr w:type="spellStart"/>
      <w:r w:rsidRPr="00607090">
        <w:rPr>
          <w:rFonts w:asciiTheme="majorBidi" w:hAnsiTheme="majorBidi" w:cstheme="majorBidi"/>
          <w:sz w:val="24"/>
          <w:szCs w:val="24"/>
        </w:rPr>
        <w:t>Gerið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ein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inngang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, har tit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greiða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frá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hvønn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týdning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tit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meta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starvslæruna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í 9.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flokki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hava</w:t>
      </w:r>
      <w:proofErr w:type="spellEnd"/>
    </w:p>
    <w:p w14:paraId="701B65C1" w14:textId="64E40058" w:rsidR="00891D87" w:rsidRPr="00607090" w:rsidRDefault="00891D87" w:rsidP="00891D87">
      <w:pPr>
        <w:pStyle w:val="Listeafsnit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proofErr w:type="spellStart"/>
      <w:r w:rsidRPr="00607090">
        <w:rPr>
          <w:rFonts w:asciiTheme="majorBidi" w:hAnsiTheme="majorBidi" w:cstheme="majorBidi"/>
          <w:sz w:val="24"/>
          <w:szCs w:val="24"/>
        </w:rPr>
        <w:t>Greiðið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frá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hví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tit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júst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valdu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starvslærustaðið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>.</w:t>
      </w:r>
    </w:p>
    <w:p w14:paraId="589BE76C" w14:textId="7FB178F0" w:rsidR="00891D87" w:rsidRPr="00607090" w:rsidRDefault="00891D87" w:rsidP="00891D87">
      <w:pPr>
        <w:pStyle w:val="Listeafsnit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proofErr w:type="spellStart"/>
      <w:r w:rsidRPr="00607090">
        <w:rPr>
          <w:rFonts w:asciiTheme="majorBidi" w:hAnsiTheme="majorBidi" w:cstheme="majorBidi"/>
          <w:sz w:val="24"/>
          <w:szCs w:val="24"/>
        </w:rPr>
        <w:t>Hvørjar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væntanir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hevði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tú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til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starvslæruna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>?</w:t>
      </w:r>
    </w:p>
    <w:p w14:paraId="567994DC" w14:textId="0C2A46CB" w:rsidR="00891D87" w:rsidRPr="00607090" w:rsidRDefault="00891D87" w:rsidP="00891D87">
      <w:pPr>
        <w:pStyle w:val="Listeafsnit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  <w:lang w:val="nb-NO"/>
        </w:rPr>
      </w:pPr>
      <w:proofErr w:type="spellStart"/>
      <w:r w:rsidRPr="00607090">
        <w:rPr>
          <w:rFonts w:asciiTheme="majorBidi" w:hAnsiTheme="majorBidi" w:cstheme="majorBidi"/>
          <w:sz w:val="24"/>
          <w:szCs w:val="24"/>
          <w:lang w:val="nb-NO"/>
        </w:rPr>
        <w:t>Hvussu</w:t>
      </w:r>
      <w:proofErr w:type="spellEnd"/>
      <w:r w:rsidRPr="00607090">
        <w:rPr>
          <w:rFonts w:asciiTheme="majorBidi" w:hAnsiTheme="majorBidi" w:cstheme="majorBidi"/>
          <w:sz w:val="24"/>
          <w:szCs w:val="24"/>
          <w:lang w:val="nb-NO"/>
        </w:rPr>
        <w:t xml:space="preserve"> var </w:t>
      </w:r>
      <w:proofErr w:type="spellStart"/>
      <w:r w:rsidRPr="00607090">
        <w:rPr>
          <w:rFonts w:asciiTheme="majorBidi" w:hAnsiTheme="majorBidi" w:cstheme="majorBidi"/>
          <w:sz w:val="24"/>
          <w:szCs w:val="24"/>
          <w:lang w:val="nb-NO"/>
        </w:rPr>
        <w:t>starvslæran</w:t>
      </w:r>
      <w:proofErr w:type="spellEnd"/>
      <w:r w:rsidRPr="00607090">
        <w:rPr>
          <w:rFonts w:asciiTheme="majorBidi" w:hAnsiTheme="majorBidi" w:cstheme="majorBidi"/>
          <w:sz w:val="24"/>
          <w:szCs w:val="24"/>
          <w:lang w:val="nb-NO"/>
        </w:rPr>
        <w:t xml:space="preserve">? </w:t>
      </w:r>
      <w:proofErr w:type="spellStart"/>
      <w:r w:rsidRPr="00607090">
        <w:rPr>
          <w:rFonts w:asciiTheme="majorBidi" w:hAnsiTheme="majorBidi" w:cstheme="majorBidi"/>
          <w:sz w:val="24"/>
          <w:szCs w:val="24"/>
          <w:lang w:val="nb-NO"/>
        </w:rPr>
        <w:t>Hvat</w:t>
      </w:r>
      <w:proofErr w:type="spellEnd"/>
      <w:r w:rsidRPr="00607090">
        <w:rPr>
          <w:rFonts w:asciiTheme="majorBidi" w:hAnsiTheme="majorBidi" w:cstheme="majorBidi"/>
          <w:sz w:val="24"/>
          <w:szCs w:val="24"/>
          <w:lang w:val="nb-NO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  <w:lang w:val="nb-NO"/>
        </w:rPr>
        <w:t>dámdi</w:t>
      </w:r>
      <w:proofErr w:type="spellEnd"/>
      <w:r w:rsidRPr="00607090">
        <w:rPr>
          <w:rFonts w:asciiTheme="majorBidi" w:hAnsiTheme="majorBidi" w:cstheme="majorBidi"/>
          <w:sz w:val="24"/>
          <w:szCs w:val="24"/>
          <w:lang w:val="nb-NO"/>
        </w:rPr>
        <w:t xml:space="preserve"> tær? </w:t>
      </w:r>
      <w:proofErr w:type="spellStart"/>
      <w:r w:rsidRPr="00607090">
        <w:rPr>
          <w:rFonts w:asciiTheme="majorBidi" w:hAnsiTheme="majorBidi" w:cstheme="majorBidi"/>
          <w:sz w:val="24"/>
          <w:szCs w:val="24"/>
          <w:lang w:val="nb-NO"/>
        </w:rPr>
        <w:t>Hvat</w:t>
      </w:r>
      <w:proofErr w:type="spellEnd"/>
      <w:r w:rsidRPr="00607090">
        <w:rPr>
          <w:rFonts w:asciiTheme="majorBidi" w:hAnsiTheme="majorBidi" w:cstheme="majorBidi"/>
          <w:sz w:val="24"/>
          <w:szCs w:val="24"/>
          <w:lang w:val="nb-NO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  <w:lang w:val="nb-NO"/>
        </w:rPr>
        <w:t>dámdi</w:t>
      </w:r>
      <w:proofErr w:type="spellEnd"/>
      <w:r w:rsidRPr="00607090">
        <w:rPr>
          <w:rFonts w:asciiTheme="majorBidi" w:hAnsiTheme="majorBidi" w:cstheme="majorBidi"/>
          <w:sz w:val="24"/>
          <w:szCs w:val="24"/>
          <w:lang w:val="nb-NO"/>
        </w:rPr>
        <w:t xml:space="preserve"> tær </w:t>
      </w:r>
      <w:proofErr w:type="spellStart"/>
      <w:r w:rsidRPr="00607090">
        <w:rPr>
          <w:rFonts w:asciiTheme="majorBidi" w:hAnsiTheme="majorBidi" w:cstheme="majorBidi"/>
          <w:sz w:val="24"/>
          <w:szCs w:val="24"/>
          <w:lang w:val="nb-NO"/>
        </w:rPr>
        <w:t>minni</w:t>
      </w:r>
      <w:proofErr w:type="spellEnd"/>
      <w:r w:rsidRPr="00607090">
        <w:rPr>
          <w:rFonts w:asciiTheme="majorBidi" w:hAnsiTheme="majorBidi" w:cstheme="majorBidi"/>
          <w:sz w:val="24"/>
          <w:szCs w:val="24"/>
          <w:lang w:val="nb-NO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  <w:lang w:val="nb-NO"/>
        </w:rPr>
        <w:t>væl</w:t>
      </w:r>
      <w:proofErr w:type="spellEnd"/>
      <w:r w:rsidRPr="00607090">
        <w:rPr>
          <w:rFonts w:asciiTheme="majorBidi" w:hAnsiTheme="majorBidi" w:cstheme="majorBidi"/>
          <w:sz w:val="24"/>
          <w:szCs w:val="24"/>
          <w:lang w:val="nb-NO"/>
        </w:rPr>
        <w:t>?</w:t>
      </w:r>
    </w:p>
    <w:p w14:paraId="4669D1B2" w14:textId="7DA2AD6C" w:rsidR="00891D87" w:rsidRPr="00607090" w:rsidRDefault="00891D87" w:rsidP="00891D87">
      <w:pPr>
        <w:pStyle w:val="Listeafsnit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proofErr w:type="spellStart"/>
      <w:r w:rsidRPr="00607090">
        <w:rPr>
          <w:rFonts w:asciiTheme="majorBidi" w:hAnsiTheme="majorBidi" w:cstheme="majorBidi"/>
          <w:sz w:val="24"/>
          <w:szCs w:val="24"/>
        </w:rPr>
        <w:t>Hvat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nýtt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lærdi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tú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ímeðan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tú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var har?</w:t>
      </w:r>
    </w:p>
    <w:p w14:paraId="2D208AAC" w14:textId="5F84BA4C" w:rsidR="00891D87" w:rsidRPr="00607090" w:rsidRDefault="00891D87" w:rsidP="00891D87">
      <w:pPr>
        <w:pStyle w:val="Listeafsnit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607090">
        <w:rPr>
          <w:rFonts w:asciiTheme="majorBidi" w:hAnsiTheme="majorBidi" w:cstheme="majorBidi"/>
          <w:sz w:val="24"/>
          <w:szCs w:val="24"/>
        </w:rPr>
        <w:t xml:space="preserve">Vil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tú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viðmæla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øðrum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at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fara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á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arbeiðsplássið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, har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tú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var?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Grundgev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fyri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tínum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svari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>.</w:t>
      </w:r>
    </w:p>
    <w:p w14:paraId="01EBDDD7" w14:textId="13C2CB01" w:rsidR="00891D87" w:rsidRPr="00607090" w:rsidRDefault="00891D87" w:rsidP="00891D87">
      <w:pPr>
        <w:pStyle w:val="Listeafsnit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proofErr w:type="spellStart"/>
      <w:r w:rsidRPr="00607090">
        <w:rPr>
          <w:rFonts w:asciiTheme="majorBidi" w:hAnsiTheme="majorBidi" w:cstheme="majorBidi"/>
          <w:sz w:val="24"/>
          <w:szCs w:val="24"/>
        </w:rPr>
        <w:t>Takið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samanum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tað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ið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tit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hava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07090">
        <w:rPr>
          <w:rFonts w:asciiTheme="majorBidi" w:hAnsiTheme="majorBidi" w:cstheme="majorBidi"/>
          <w:sz w:val="24"/>
          <w:szCs w:val="24"/>
        </w:rPr>
        <w:t>skrivað</w:t>
      </w:r>
      <w:proofErr w:type="spellEnd"/>
      <w:r w:rsidRPr="00607090">
        <w:rPr>
          <w:rFonts w:asciiTheme="majorBidi" w:hAnsiTheme="majorBidi" w:cstheme="majorBidi"/>
          <w:sz w:val="24"/>
          <w:szCs w:val="24"/>
        </w:rPr>
        <w:t>.</w:t>
      </w:r>
    </w:p>
    <w:p w14:paraId="71126A86" w14:textId="3D907E6C" w:rsidR="00EC52F0" w:rsidRPr="00607090" w:rsidRDefault="00EC52F0" w:rsidP="00607090">
      <w:pPr>
        <w:rPr>
          <w:rFonts w:asciiTheme="majorBidi" w:hAnsiTheme="majorBidi" w:cstheme="majorBidi"/>
          <w:sz w:val="24"/>
          <w:szCs w:val="24"/>
          <w:lang w:val="it-IT"/>
        </w:rPr>
      </w:pPr>
    </w:p>
    <w:sectPr w:rsidR="00EC52F0" w:rsidRPr="00607090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E61C7C"/>
    <w:multiLevelType w:val="hybridMultilevel"/>
    <w:tmpl w:val="46F6CABA"/>
    <w:lvl w:ilvl="0" w:tplc="5F441A24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78272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D87"/>
    <w:rsid w:val="00113DC3"/>
    <w:rsid w:val="00607090"/>
    <w:rsid w:val="006E4E13"/>
    <w:rsid w:val="00826BFB"/>
    <w:rsid w:val="00891D87"/>
    <w:rsid w:val="0090455E"/>
    <w:rsid w:val="00EC5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5A45E3"/>
  <w15:chartTrackingRefBased/>
  <w15:docId w15:val="{84CC27B9-70F0-4107-BA80-68E42D6DA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891D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536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Eyðbjartur Skaalum</dc:creator>
  <cp:keywords/>
  <dc:description/>
  <cp:lastModifiedBy>Eyðbjartur Skaalum</cp:lastModifiedBy>
  <cp:revision>5</cp:revision>
  <dcterms:created xsi:type="dcterms:W3CDTF">2022-11-01T11:51:00Z</dcterms:created>
  <dcterms:modified xsi:type="dcterms:W3CDTF">2022-11-01T11:59:00Z</dcterms:modified>
</cp:coreProperties>
</file>