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8E1" w:rsidRPr="006D4B6C" w:rsidRDefault="009D38E1" w:rsidP="0069794C">
      <w:pPr>
        <w:tabs>
          <w:tab w:val="left" w:pos="3261"/>
        </w:tabs>
        <w:spacing w:line="276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6D4B6C" w:rsidRDefault="006D4B6C" w:rsidP="0069794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6D4B6C" w:rsidRDefault="006D4B6C" w:rsidP="0069794C">
      <w:pPr>
        <w:pStyle w:val="Listeafsnit"/>
        <w:numPr>
          <w:ilvl w:val="0"/>
          <w:numId w:val="1"/>
        </w:numPr>
        <w:tabs>
          <w:tab w:val="left" w:pos="3261"/>
        </w:tabs>
        <w:spacing w:line="276" w:lineRule="auto"/>
        <w:rPr>
          <w:sz w:val="32"/>
          <w:szCs w:val="32"/>
        </w:rPr>
      </w:pPr>
      <w:r w:rsidRPr="006D4B6C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6D4B6C" w:rsidRPr="00D45A2F" w:rsidRDefault="006D4B6C" w:rsidP="00D45A2F">
      <w:pPr>
        <w:tabs>
          <w:tab w:val="left" w:pos="3261"/>
        </w:tabs>
        <w:spacing w:line="360" w:lineRule="auto"/>
        <w:ind w:left="221"/>
        <w:rPr>
          <w:sz w:val="32"/>
          <w:szCs w:val="32"/>
        </w:rPr>
      </w:pPr>
    </w:p>
    <w:p w:rsidR="00D45A2F" w:rsidRDefault="00D45A2F" w:rsidP="003466C2">
      <w:pPr>
        <w:shd w:val="clear" w:color="auto" w:fill="FFFFFF"/>
        <w:tabs>
          <w:tab w:val="left" w:pos="3261"/>
        </w:tabs>
        <w:spacing w:line="360" w:lineRule="auto"/>
        <w:jc w:val="center"/>
        <w:rPr>
          <w:color w:val="000000"/>
          <w:spacing w:val="10"/>
          <w:sz w:val="32"/>
          <w:szCs w:val="32"/>
          <w:lang w:val="is-IS"/>
        </w:rPr>
      </w:pPr>
      <w:r w:rsidRPr="00D45A2F">
        <w:rPr>
          <w:color w:val="000000"/>
          <w:spacing w:val="8"/>
          <w:sz w:val="32"/>
          <w:szCs w:val="32"/>
          <w:lang w:val="is-IS"/>
        </w:rPr>
        <w:t xml:space="preserve">Minnist til, at </w:t>
      </w:r>
      <w:r w:rsidRPr="00D45A2F">
        <w:rPr>
          <w:i/>
          <w:iCs/>
          <w:color w:val="000000"/>
          <w:spacing w:val="8"/>
          <w:sz w:val="32"/>
          <w:szCs w:val="32"/>
          <w:lang w:val="is-IS"/>
        </w:rPr>
        <w:t xml:space="preserve">eg, meg, teg, seg </w:t>
      </w:r>
      <w:r w:rsidRPr="00D45A2F">
        <w:rPr>
          <w:color w:val="000000"/>
          <w:spacing w:val="10"/>
          <w:sz w:val="32"/>
          <w:szCs w:val="32"/>
          <w:lang w:val="is-IS"/>
        </w:rPr>
        <w:t xml:space="preserve">enda øll við </w:t>
      </w:r>
      <w:r w:rsidRPr="00D45A2F">
        <w:rPr>
          <w:i/>
          <w:iCs/>
          <w:color w:val="000000"/>
          <w:spacing w:val="10"/>
          <w:sz w:val="32"/>
          <w:szCs w:val="32"/>
          <w:lang w:val="is-IS"/>
        </w:rPr>
        <w:t>g</w:t>
      </w:r>
      <w:r w:rsidRPr="00D45A2F">
        <w:rPr>
          <w:color w:val="000000"/>
          <w:spacing w:val="10"/>
          <w:sz w:val="32"/>
          <w:szCs w:val="32"/>
          <w:lang w:val="is-IS"/>
        </w:rPr>
        <w:t>!</w:t>
      </w:r>
    </w:p>
    <w:p w:rsidR="00D45A2F" w:rsidRPr="00D45A2F" w:rsidRDefault="00D45A2F" w:rsidP="00D45A2F">
      <w:p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</w:p>
    <w:p w:rsidR="00D45A2F" w:rsidRDefault="00D45A2F" w:rsidP="00D45A2F">
      <w:pPr>
        <w:shd w:val="clear" w:color="auto" w:fill="FFFFFF"/>
        <w:tabs>
          <w:tab w:val="left" w:pos="3261"/>
        </w:tabs>
        <w:spacing w:line="360" w:lineRule="auto"/>
        <w:ind w:left="24"/>
        <w:jc w:val="center"/>
        <w:rPr>
          <w:color w:val="000000"/>
          <w:spacing w:val="-1"/>
          <w:sz w:val="32"/>
          <w:szCs w:val="32"/>
          <w:lang w:val="is-IS"/>
        </w:rPr>
      </w:pPr>
      <w:r w:rsidRPr="00D45A2F">
        <w:rPr>
          <w:color w:val="000000"/>
          <w:spacing w:val="-1"/>
          <w:sz w:val="32"/>
          <w:szCs w:val="32"/>
          <w:lang w:val="is-IS"/>
        </w:rPr>
        <w:t>Fyrisøgn.</w:t>
      </w:r>
    </w:p>
    <w:p w:rsidR="00D45A2F" w:rsidRPr="00D45A2F" w:rsidRDefault="00D45A2F" w:rsidP="00D45A2F">
      <w:pPr>
        <w:shd w:val="clear" w:color="auto" w:fill="FFFFFF"/>
        <w:tabs>
          <w:tab w:val="left" w:pos="3261"/>
        </w:tabs>
        <w:spacing w:line="360" w:lineRule="auto"/>
        <w:ind w:left="24"/>
        <w:jc w:val="center"/>
        <w:rPr>
          <w:sz w:val="32"/>
          <w:szCs w:val="32"/>
        </w:rPr>
      </w:pPr>
    </w:p>
    <w:p w:rsidR="00D45A2F" w:rsidRDefault="00D45A2F" w:rsidP="00D45A2F">
      <w:pPr>
        <w:shd w:val="clear" w:color="auto" w:fill="FFFFFF"/>
        <w:tabs>
          <w:tab w:val="left" w:pos="3261"/>
        </w:tabs>
        <w:spacing w:line="360" w:lineRule="auto"/>
        <w:ind w:left="5" w:firstLine="221"/>
        <w:jc w:val="both"/>
        <w:rPr>
          <w:color w:val="000000"/>
          <w:spacing w:val="8"/>
          <w:sz w:val="32"/>
          <w:szCs w:val="32"/>
          <w:lang w:val="is-IS"/>
        </w:rPr>
      </w:pPr>
      <w:r w:rsidRPr="00D45A2F">
        <w:rPr>
          <w:color w:val="000000"/>
          <w:spacing w:val="7"/>
          <w:sz w:val="32"/>
          <w:szCs w:val="32"/>
          <w:lang w:val="is-IS"/>
        </w:rPr>
        <w:t xml:space="preserve">Í morgun fóru vit ein túr út til </w:t>
      </w:r>
      <w:r w:rsidRPr="00D45A2F">
        <w:rPr>
          <w:iCs/>
          <w:color w:val="000000"/>
          <w:spacing w:val="7"/>
          <w:sz w:val="32"/>
          <w:szCs w:val="32"/>
          <w:lang w:val="is-IS"/>
        </w:rPr>
        <w:t>vøtnini</w:t>
      </w:r>
      <w:r w:rsidRPr="00D45A2F">
        <w:rPr>
          <w:color w:val="000000"/>
          <w:spacing w:val="7"/>
          <w:sz w:val="32"/>
          <w:szCs w:val="32"/>
          <w:lang w:val="is-IS"/>
        </w:rPr>
        <w:t xml:space="preserve">. Sólin skein, og </w:t>
      </w:r>
      <w:r w:rsidRPr="00D45A2F">
        <w:rPr>
          <w:color w:val="000000"/>
          <w:spacing w:val="8"/>
          <w:sz w:val="32"/>
          <w:szCs w:val="32"/>
          <w:lang w:val="is-IS"/>
        </w:rPr>
        <w:t xml:space="preserve">vit sóu eina ont, sum svam rundan um </w:t>
      </w:r>
      <w:r w:rsidRPr="00D45A2F">
        <w:rPr>
          <w:iCs/>
          <w:color w:val="000000"/>
          <w:spacing w:val="8"/>
          <w:sz w:val="32"/>
          <w:szCs w:val="32"/>
          <w:lang w:val="is-IS"/>
        </w:rPr>
        <w:t xml:space="preserve">rivini </w:t>
      </w:r>
      <w:r w:rsidRPr="00D45A2F">
        <w:rPr>
          <w:color w:val="000000"/>
          <w:spacing w:val="8"/>
          <w:sz w:val="32"/>
          <w:szCs w:val="32"/>
          <w:lang w:val="is-IS"/>
        </w:rPr>
        <w:t xml:space="preserve">á </w:t>
      </w:r>
      <w:r w:rsidRPr="00D45A2F">
        <w:rPr>
          <w:iCs/>
          <w:color w:val="000000"/>
          <w:spacing w:val="8"/>
          <w:sz w:val="32"/>
          <w:szCs w:val="32"/>
          <w:lang w:val="is-IS"/>
        </w:rPr>
        <w:t xml:space="preserve">djúpara </w:t>
      </w:r>
      <w:r w:rsidRPr="00D45A2F">
        <w:rPr>
          <w:iCs/>
          <w:color w:val="000000"/>
          <w:spacing w:val="9"/>
          <w:sz w:val="32"/>
          <w:szCs w:val="32"/>
          <w:lang w:val="is-IS"/>
        </w:rPr>
        <w:t>vatni</w:t>
      </w:r>
      <w:r w:rsidRPr="00D45A2F">
        <w:rPr>
          <w:color w:val="000000"/>
          <w:spacing w:val="9"/>
          <w:sz w:val="32"/>
          <w:szCs w:val="32"/>
          <w:lang w:val="is-IS"/>
        </w:rPr>
        <w:t xml:space="preserve">. Tá blakar Sára eyr á meg. Men so fari eg at blaka á hana, og nú má hon bara verja seg. Hon visti ikki av, at </w:t>
      </w:r>
      <w:r w:rsidRPr="00D45A2F">
        <w:rPr>
          <w:color w:val="000000"/>
          <w:spacing w:val="8"/>
          <w:sz w:val="32"/>
          <w:szCs w:val="32"/>
          <w:lang w:val="is-IS"/>
        </w:rPr>
        <w:t xml:space="preserve">ein </w:t>
      </w:r>
      <w:r w:rsidRPr="00D45A2F">
        <w:rPr>
          <w:iCs/>
          <w:color w:val="000000"/>
          <w:spacing w:val="8"/>
          <w:sz w:val="32"/>
          <w:szCs w:val="32"/>
          <w:lang w:val="is-IS"/>
        </w:rPr>
        <w:t xml:space="preserve">steinur </w:t>
      </w:r>
      <w:r w:rsidRPr="00D45A2F">
        <w:rPr>
          <w:color w:val="000000"/>
          <w:spacing w:val="8"/>
          <w:sz w:val="32"/>
          <w:szCs w:val="32"/>
          <w:lang w:val="is-IS"/>
        </w:rPr>
        <w:t xml:space="preserve">lá har. Sára </w:t>
      </w:r>
      <w:r w:rsidRPr="00D45A2F">
        <w:rPr>
          <w:iCs/>
          <w:color w:val="000000"/>
          <w:spacing w:val="8"/>
          <w:sz w:val="32"/>
          <w:szCs w:val="32"/>
          <w:lang w:val="is-IS"/>
        </w:rPr>
        <w:t xml:space="preserve">heftist </w:t>
      </w:r>
      <w:r w:rsidRPr="00D45A2F">
        <w:rPr>
          <w:color w:val="000000"/>
          <w:spacing w:val="8"/>
          <w:sz w:val="32"/>
          <w:szCs w:val="32"/>
          <w:lang w:val="is-IS"/>
        </w:rPr>
        <w:t xml:space="preserve">um steinin, </w:t>
      </w:r>
      <w:r w:rsidRPr="00D45A2F">
        <w:rPr>
          <w:iCs/>
          <w:color w:val="000000"/>
          <w:spacing w:val="8"/>
          <w:sz w:val="32"/>
          <w:szCs w:val="32"/>
          <w:lang w:val="is-IS"/>
        </w:rPr>
        <w:t xml:space="preserve">skurslar knøini </w:t>
      </w:r>
      <w:r w:rsidRPr="00D45A2F">
        <w:rPr>
          <w:color w:val="000000"/>
          <w:spacing w:val="8"/>
          <w:sz w:val="32"/>
          <w:szCs w:val="32"/>
          <w:lang w:val="is-IS"/>
        </w:rPr>
        <w:t xml:space="preserve">og fer </w:t>
      </w:r>
      <w:r w:rsidRPr="00D45A2F">
        <w:rPr>
          <w:iCs/>
          <w:color w:val="000000"/>
          <w:spacing w:val="8"/>
          <w:sz w:val="32"/>
          <w:szCs w:val="32"/>
          <w:lang w:val="is-IS"/>
        </w:rPr>
        <w:t xml:space="preserve">grátandi </w:t>
      </w:r>
      <w:r w:rsidRPr="00D45A2F">
        <w:rPr>
          <w:color w:val="000000"/>
          <w:spacing w:val="8"/>
          <w:sz w:val="32"/>
          <w:szCs w:val="32"/>
          <w:lang w:val="is-IS"/>
        </w:rPr>
        <w:t>heim. Men vit fara at svimja.</w:t>
      </w:r>
      <w:bookmarkStart w:id="0" w:name="_GoBack"/>
      <w:bookmarkEnd w:id="0"/>
    </w:p>
    <w:p w:rsidR="00860D05" w:rsidRPr="00D45A2F" w:rsidRDefault="00860D05" w:rsidP="00D45A2F">
      <w:pPr>
        <w:shd w:val="clear" w:color="auto" w:fill="FFFFFF"/>
        <w:tabs>
          <w:tab w:val="left" w:pos="3261"/>
        </w:tabs>
        <w:spacing w:line="360" w:lineRule="auto"/>
        <w:ind w:left="5" w:firstLine="221"/>
        <w:jc w:val="both"/>
        <w:rPr>
          <w:sz w:val="32"/>
          <w:szCs w:val="32"/>
          <w:lang w:val="is-IS"/>
        </w:rPr>
      </w:pPr>
    </w:p>
    <w:p w:rsidR="00777392" w:rsidRDefault="00777392" w:rsidP="0069794C">
      <w:pPr>
        <w:spacing w:line="276" w:lineRule="auto"/>
        <w:rPr>
          <w:sz w:val="32"/>
          <w:szCs w:val="32"/>
          <w:lang w:val="is-IS"/>
        </w:rPr>
      </w:pPr>
    </w:p>
    <w:p w:rsidR="0069794C" w:rsidRPr="008E712B" w:rsidRDefault="00860D05" w:rsidP="00153AE0">
      <w:pPr>
        <w:spacing w:line="276" w:lineRule="auto"/>
        <w:jc w:val="center"/>
        <w:rPr>
          <w:sz w:val="32"/>
          <w:szCs w:val="32"/>
          <w:lang w:val="is-IS"/>
        </w:rPr>
      </w:pPr>
      <w:r>
        <w:rPr>
          <w:noProof/>
          <w:lang w:eastAsia="da-DK"/>
        </w:rPr>
        <w:drawing>
          <wp:inline distT="0" distB="0" distL="0" distR="0">
            <wp:extent cx="4817533" cy="2711053"/>
            <wp:effectExtent l="19050" t="0" r="21590" b="775335"/>
            <wp:docPr id="2" name="Billede 2" descr="File:Aythya nyroca at Martin Mere 1.jpg - Wikimedia Comm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le:Aythya nyroca at Martin Mere 1.jpg - Wikimedia Common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0613" cy="2712786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sectPr w:rsidR="0069794C" w:rsidRPr="008E712B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C778A" w:rsidRDefault="002C778A" w:rsidP="007B068E">
      <w:r>
        <w:separator/>
      </w:r>
    </w:p>
  </w:endnote>
  <w:endnote w:type="continuationSeparator" w:id="0">
    <w:p w:rsidR="002C778A" w:rsidRDefault="002C778A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C778A" w:rsidRDefault="002C778A" w:rsidP="007B068E">
      <w:r>
        <w:separator/>
      </w:r>
    </w:p>
  </w:footnote>
  <w:footnote w:type="continuationSeparator" w:id="0">
    <w:p w:rsidR="002C778A" w:rsidRDefault="002C778A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0117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</w:t>
    </w:r>
    <w:r w:rsidR="00860D05">
      <w:rPr>
        <w:rFonts w:ascii="Broadway" w:hAnsi="Broadway"/>
        <w:sz w:val="44"/>
        <w:szCs w:val="44"/>
      </w:rPr>
      <w:t>2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153AE0"/>
    <w:rsid w:val="002C778A"/>
    <w:rsid w:val="003274DC"/>
    <w:rsid w:val="003466C2"/>
    <w:rsid w:val="00354B5E"/>
    <w:rsid w:val="003900BF"/>
    <w:rsid w:val="003957FA"/>
    <w:rsid w:val="0039618A"/>
    <w:rsid w:val="004B2D40"/>
    <w:rsid w:val="0051010F"/>
    <w:rsid w:val="005615CD"/>
    <w:rsid w:val="00607BDC"/>
    <w:rsid w:val="00623786"/>
    <w:rsid w:val="0069794C"/>
    <w:rsid w:val="006D4B6C"/>
    <w:rsid w:val="00777392"/>
    <w:rsid w:val="007B068E"/>
    <w:rsid w:val="0084460B"/>
    <w:rsid w:val="00860D05"/>
    <w:rsid w:val="008E712B"/>
    <w:rsid w:val="009D38E1"/>
    <w:rsid w:val="00AF468A"/>
    <w:rsid w:val="00B0117D"/>
    <w:rsid w:val="00C25525"/>
    <w:rsid w:val="00D45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42392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63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2021-01-22T17:57:00Z</dcterms:created>
  <dcterms:modified xsi:type="dcterms:W3CDTF">2021-01-22T18:00:00Z</dcterms:modified>
</cp:coreProperties>
</file>