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45" w:rightFromText="45" w:vertAnchor="text" w:tblpXSpec="right" w:tblpYSpec="center"/>
        <w:tblW w:w="2400" w:type="dxa"/>
        <w:tblCellSpacing w:w="15" w:type="dxa"/>
        <w:tblBorders>
          <w:top w:val="single" w:sz="6" w:space="0" w:color="AAAAAA"/>
          <w:left w:val="single" w:sz="6" w:space="0" w:color="AAAAAA"/>
          <w:bottom w:val="single" w:sz="6" w:space="0" w:color="AAAAAA"/>
          <w:right w:val="single" w:sz="6" w:space="0" w:color="AAAAAA"/>
        </w:tblBorders>
        <w:shd w:val="clear" w:color="auto" w:fill="F9F9F9"/>
        <w:tblCellMar>
          <w:top w:w="75" w:type="dxa"/>
          <w:left w:w="75" w:type="dxa"/>
          <w:bottom w:w="75" w:type="dxa"/>
          <w:right w:w="75" w:type="dxa"/>
        </w:tblCellMar>
        <w:tblLook w:val="04A0" w:firstRow="1" w:lastRow="0" w:firstColumn="1" w:lastColumn="0" w:noHBand="0" w:noVBand="1"/>
      </w:tblPr>
      <w:tblGrid>
        <w:gridCol w:w="3150"/>
      </w:tblGrid>
      <w:tr w:rsidR="004D49B8" w:rsidRPr="004D49B8" w:rsidTr="004D49B8">
        <w:trPr>
          <w:tblCellSpacing w:w="15" w:type="dxa"/>
        </w:trPr>
        <w:tc>
          <w:tcPr>
            <w:tcW w:w="0" w:type="auto"/>
            <w:shd w:val="clear" w:color="auto" w:fill="00BFFF"/>
            <w:vAlign w:val="center"/>
            <w:hideMark/>
          </w:tcPr>
          <w:bookmarkStart w:id="0" w:name="_GoBack"/>
          <w:bookmarkEnd w:id="0"/>
          <w:p w:rsidR="004D49B8" w:rsidRPr="004D49B8" w:rsidRDefault="0073506E" w:rsidP="004D49B8">
            <w:pPr>
              <w:spacing w:after="0" w:line="240" w:lineRule="auto"/>
              <w:jc w:val="center"/>
              <w:rPr>
                <w:rFonts w:eastAsia="Times New Roman" w:cs="Arial"/>
                <w:b/>
                <w:bCs/>
                <w:color w:val="252525"/>
                <w:sz w:val="24"/>
                <w:szCs w:val="24"/>
                <w:lang w:eastAsia="fo-FO"/>
              </w:rPr>
            </w:pPr>
            <w:r>
              <w:fldChar w:fldCharType="begin"/>
            </w:r>
            <w:r>
              <w:instrText xml:space="preserve"> HYPERLINK "http://da.wikipedia.org/wiki/Grammatik" \o "Grammatik" </w:instrText>
            </w:r>
            <w:r>
              <w:fldChar w:fldCharType="separate"/>
            </w:r>
            <w:r w:rsidR="004D49B8" w:rsidRPr="004D49B8">
              <w:rPr>
                <w:rFonts w:eastAsia="Times New Roman" w:cs="Arial"/>
                <w:b/>
                <w:bCs/>
                <w:color w:val="0B0080"/>
                <w:sz w:val="24"/>
                <w:szCs w:val="24"/>
                <w:lang w:eastAsia="fo-FO"/>
              </w:rPr>
              <w:t>Grammatik</w:t>
            </w:r>
            <w:r>
              <w:rPr>
                <w:rFonts w:eastAsia="Times New Roman" w:cs="Arial"/>
                <w:b/>
                <w:bCs/>
                <w:color w:val="0B0080"/>
                <w:sz w:val="24"/>
                <w:szCs w:val="24"/>
                <w:lang w:eastAsia="fo-FO"/>
              </w:rPr>
              <w:fldChar w:fldCharType="end"/>
            </w:r>
          </w:p>
        </w:tc>
      </w:tr>
      <w:tr w:rsidR="004D49B8" w:rsidRPr="004D49B8" w:rsidTr="004D49B8">
        <w:trPr>
          <w:tblCellSpacing w:w="15" w:type="dxa"/>
        </w:trPr>
        <w:tc>
          <w:tcPr>
            <w:tcW w:w="0" w:type="auto"/>
            <w:shd w:val="clear" w:color="auto" w:fill="87CEFA"/>
            <w:vAlign w:val="center"/>
            <w:hideMark/>
          </w:tcPr>
          <w:p w:rsidR="004D49B8" w:rsidRPr="004D49B8" w:rsidRDefault="0073506E" w:rsidP="004D49B8">
            <w:pPr>
              <w:spacing w:after="0" w:line="240" w:lineRule="auto"/>
              <w:jc w:val="center"/>
              <w:rPr>
                <w:rFonts w:eastAsia="Times New Roman" w:cs="Arial"/>
                <w:b/>
                <w:bCs/>
                <w:color w:val="252525"/>
                <w:sz w:val="24"/>
                <w:szCs w:val="24"/>
                <w:lang w:eastAsia="fo-FO"/>
              </w:rPr>
            </w:pPr>
            <w:hyperlink r:id="rId6" w:tooltip="Ordklasse" w:history="1">
              <w:r w:rsidR="004D49B8" w:rsidRPr="004D49B8">
                <w:rPr>
                  <w:rFonts w:eastAsia="Times New Roman" w:cs="Arial"/>
                  <w:b/>
                  <w:bCs/>
                  <w:color w:val="0B0080"/>
                  <w:sz w:val="24"/>
                  <w:szCs w:val="24"/>
                  <w:lang w:eastAsia="fo-FO"/>
                </w:rPr>
                <w:t>Ordklasser</w:t>
              </w:r>
            </w:hyperlink>
            <w:r w:rsidR="004D49B8" w:rsidRPr="004D49B8">
              <w:rPr>
                <w:rFonts w:eastAsia="Times New Roman" w:cs="Arial"/>
                <w:b/>
                <w:bCs/>
                <w:color w:val="252525"/>
                <w:sz w:val="24"/>
                <w:szCs w:val="24"/>
                <w:lang w:eastAsia="fo-FO"/>
              </w:rPr>
              <w:t>:</w:t>
            </w:r>
          </w:p>
        </w:tc>
      </w:tr>
      <w:tr w:rsidR="004D49B8" w:rsidRPr="004D49B8" w:rsidTr="004D49B8">
        <w:trPr>
          <w:tblCellSpacing w:w="15" w:type="dxa"/>
        </w:trPr>
        <w:tc>
          <w:tcPr>
            <w:tcW w:w="0" w:type="auto"/>
            <w:shd w:val="clear" w:color="auto" w:fill="F9F9F9"/>
            <w:vAlign w:val="center"/>
            <w:hideMark/>
          </w:tcPr>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7" w:tooltip="Bindeord (konjunktion)" w:history="1">
              <w:r w:rsidR="004D49B8" w:rsidRPr="004D49B8">
                <w:rPr>
                  <w:rFonts w:eastAsia="Times New Roman" w:cs="Arial"/>
                  <w:color w:val="0B0080"/>
                  <w:sz w:val="24"/>
                  <w:szCs w:val="24"/>
                  <w:lang w:eastAsia="fo-FO"/>
                </w:rPr>
                <w:t>Bindeord</w:t>
              </w:r>
            </w:hyperlink>
          </w:p>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8" w:tooltip="Biord" w:history="1">
              <w:r w:rsidR="004D49B8" w:rsidRPr="004D49B8">
                <w:rPr>
                  <w:rFonts w:eastAsia="Times New Roman" w:cs="Arial"/>
                  <w:color w:val="0B0080"/>
                  <w:sz w:val="24"/>
                  <w:szCs w:val="24"/>
                  <w:lang w:eastAsia="fo-FO"/>
                </w:rPr>
                <w:t>Biord</w:t>
              </w:r>
            </w:hyperlink>
          </w:p>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9" w:tooltip="Forholdsord" w:history="1">
              <w:r w:rsidR="004D49B8" w:rsidRPr="004D49B8">
                <w:rPr>
                  <w:rFonts w:eastAsia="Times New Roman" w:cs="Arial"/>
                  <w:color w:val="0B0080"/>
                  <w:sz w:val="24"/>
                  <w:szCs w:val="24"/>
                  <w:lang w:eastAsia="fo-FO"/>
                </w:rPr>
                <w:t>Forholdsord</w:t>
              </w:r>
            </w:hyperlink>
          </w:p>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10" w:tooltip="Kendeord" w:history="1">
              <w:r w:rsidR="004D49B8" w:rsidRPr="004D49B8">
                <w:rPr>
                  <w:rFonts w:eastAsia="Times New Roman" w:cs="Arial"/>
                  <w:color w:val="0B0080"/>
                  <w:sz w:val="24"/>
                  <w:szCs w:val="24"/>
                  <w:lang w:eastAsia="fo-FO"/>
                </w:rPr>
                <w:t>Kendeord</w:t>
              </w:r>
            </w:hyperlink>
          </w:p>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11" w:tooltip="Navneord" w:history="1">
              <w:r w:rsidR="004D49B8" w:rsidRPr="004D49B8">
                <w:rPr>
                  <w:rFonts w:eastAsia="Times New Roman" w:cs="Arial"/>
                  <w:color w:val="0B0080"/>
                  <w:sz w:val="24"/>
                  <w:szCs w:val="24"/>
                  <w:lang w:eastAsia="fo-FO"/>
                </w:rPr>
                <w:t>Navneord</w:t>
              </w:r>
            </w:hyperlink>
          </w:p>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12" w:tooltip="Stedord" w:history="1">
              <w:r w:rsidR="004D49B8" w:rsidRPr="004D49B8">
                <w:rPr>
                  <w:rFonts w:eastAsia="Times New Roman" w:cs="Arial"/>
                  <w:color w:val="0B0080"/>
                  <w:sz w:val="24"/>
                  <w:szCs w:val="24"/>
                  <w:lang w:eastAsia="fo-FO"/>
                </w:rPr>
                <w:t>Stedord</w:t>
              </w:r>
            </w:hyperlink>
          </w:p>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13" w:tooltip="Talord" w:history="1">
              <w:r w:rsidR="004D49B8" w:rsidRPr="004D49B8">
                <w:rPr>
                  <w:rFonts w:eastAsia="Times New Roman" w:cs="Arial"/>
                  <w:color w:val="0B0080"/>
                  <w:sz w:val="24"/>
                  <w:szCs w:val="24"/>
                  <w:lang w:eastAsia="fo-FO"/>
                </w:rPr>
                <w:t>Talord</w:t>
              </w:r>
            </w:hyperlink>
          </w:p>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14" w:tooltip="Tillægsord" w:history="1">
              <w:r w:rsidR="004D49B8" w:rsidRPr="004D49B8">
                <w:rPr>
                  <w:rFonts w:eastAsia="Times New Roman" w:cs="Arial"/>
                  <w:color w:val="0B0080"/>
                  <w:sz w:val="24"/>
                  <w:szCs w:val="24"/>
                  <w:lang w:eastAsia="fo-FO"/>
                </w:rPr>
                <w:t>Tillægsord</w:t>
              </w:r>
            </w:hyperlink>
          </w:p>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15" w:tooltip="Udråbsord" w:history="1">
              <w:r w:rsidR="004D49B8" w:rsidRPr="004D49B8">
                <w:rPr>
                  <w:rFonts w:eastAsia="Times New Roman" w:cs="Arial"/>
                  <w:color w:val="0B0080"/>
                  <w:sz w:val="24"/>
                  <w:szCs w:val="24"/>
                  <w:lang w:eastAsia="fo-FO"/>
                </w:rPr>
                <w:t>Udråbsord</w:t>
              </w:r>
            </w:hyperlink>
          </w:p>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16" w:tooltip="Udsagnsord" w:history="1">
              <w:r w:rsidR="004D49B8" w:rsidRPr="004D49B8">
                <w:rPr>
                  <w:rFonts w:eastAsia="Times New Roman" w:cs="Arial"/>
                  <w:color w:val="0B0080"/>
                  <w:sz w:val="24"/>
                  <w:szCs w:val="24"/>
                  <w:lang w:eastAsia="fo-FO"/>
                </w:rPr>
                <w:t>Udsagnsord</w:t>
              </w:r>
            </w:hyperlink>
          </w:p>
          <w:p w:rsidR="004D49B8" w:rsidRPr="004D49B8" w:rsidRDefault="0073506E" w:rsidP="004D49B8">
            <w:pPr>
              <w:numPr>
                <w:ilvl w:val="0"/>
                <w:numId w:val="1"/>
              </w:numPr>
              <w:spacing w:before="100" w:beforeAutospacing="1" w:after="24" w:line="360" w:lineRule="atLeast"/>
              <w:ind w:left="384"/>
              <w:rPr>
                <w:rFonts w:eastAsia="Times New Roman" w:cs="Arial"/>
                <w:color w:val="252525"/>
                <w:sz w:val="24"/>
                <w:szCs w:val="24"/>
                <w:lang w:eastAsia="fo-FO"/>
              </w:rPr>
            </w:pPr>
            <w:hyperlink r:id="rId17" w:tooltip="Lydord" w:history="1">
              <w:r w:rsidR="004D49B8" w:rsidRPr="004D49B8">
                <w:rPr>
                  <w:rFonts w:eastAsia="Times New Roman" w:cs="Arial"/>
                  <w:color w:val="0B0080"/>
                  <w:sz w:val="24"/>
                  <w:szCs w:val="24"/>
                  <w:lang w:eastAsia="fo-FO"/>
                </w:rPr>
                <w:t>Lydord</w:t>
              </w:r>
            </w:hyperlink>
          </w:p>
        </w:tc>
      </w:tr>
      <w:tr w:rsidR="004D49B8" w:rsidRPr="004D49B8" w:rsidTr="004D49B8">
        <w:trPr>
          <w:tblCellSpacing w:w="15" w:type="dxa"/>
        </w:trPr>
        <w:tc>
          <w:tcPr>
            <w:tcW w:w="0" w:type="auto"/>
            <w:shd w:val="clear" w:color="auto" w:fill="87CEFA"/>
            <w:vAlign w:val="center"/>
            <w:hideMark/>
          </w:tcPr>
          <w:p w:rsidR="004D49B8" w:rsidRPr="004D49B8" w:rsidRDefault="0073506E" w:rsidP="004D49B8">
            <w:pPr>
              <w:spacing w:after="0" w:line="240" w:lineRule="auto"/>
              <w:jc w:val="center"/>
              <w:rPr>
                <w:rFonts w:eastAsia="Times New Roman" w:cs="Arial"/>
                <w:b/>
                <w:bCs/>
                <w:color w:val="252525"/>
                <w:sz w:val="24"/>
                <w:szCs w:val="24"/>
                <w:lang w:eastAsia="fo-FO"/>
              </w:rPr>
            </w:pPr>
            <w:hyperlink r:id="rId18" w:tooltip="Grammatisk køn" w:history="1">
              <w:r w:rsidR="004D49B8" w:rsidRPr="004D49B8">
                <w:rPr>
                  <w:rFonts w:eastAsia="Times New Roman" w:cs="Arial"/>
                  <w:b/>
                  <w:bCs/>
                  <w:color w:val="0B0080"/>
                  <w:sz w:val="24"/>
                  <w:szCs w:val="24"/>
                  <w:lang w:eastAsia="fo-FO"/>
                </w:rPr>
                <w:t>Køn</w:t>
              </w:r>
            </w:hyperlink>
            <w:r w:rsidR="004D49B8" w:rsidRPr="004D49B8">
              <w:rPr>
                <w:rFonts w:eastAsia="Times New Roman" w:cs="Arial"/>
                <w:b/>
                <w:bCs/>
                <w:color w:val="252525"/>
                <w:sz w:val="24"/>
                <w:szCs w:val="24"/>
                <w:lang w:eastAsia="fo-FO"/>
              </w:rPr>
              <w:t>:</w:t>
            </w:r>
          </w:p>
        </w:tc>
      </w:tr>
      <w:tr w:rsidR="004D49B8" w:rsidRPr="004D49B8" w:rsidTr="004D49B8">
        <w:trPr>
          <w:tblCellSpacing w:w="15" w:type="dxa"/>
        </w:trPr>
        <w:tc>
          <w:tcPr>
            <w:tcW w:w="0" w:type="auto"/>
            <w:shd w:val="clear" w:color="auto" w:fill="F9F9F9"/>
            <w:vAlign w:val="center"/>
            <w:hideMark/>
          </w:tcPr>
          <w:p w:rsidR="004D49B8" w:rsidRPr="004D49B8" w:rsidRDefault="0073506E" w:rsidP="004D49B8">
            <w:pPr>
              <w:numPr>
                <w:ilvl w:val="0"/>
                <w:numId w:val="2"/>
              </w:numPr>
              <w:spacing w:before="100" w:beforeAutospacing="1" w:after="24" w:line="360" w:lineRule="atLeast"/>
              <w:ind w:left="384"/>
              <w:rPr>
                <w:rFonts w:eastAsia="Times New Roman" w:cs="Arial"/>
                <w:color w:val="252525"/>
                <w:sz w:val="24"/>
                <w:szCs w:val="24"/>
                <w:lang w:eastAsia="fo-FO"/>
              </w:rPr>
            </w:pPr>
            <w:hyperlink r:id="rId19" w:tooltip="Neutrum" w:history="1">
              <w:r w:rsidR="004D49B8" w:rsidRPr="004D49B8">
                <w:rPr>
                  <w:rFonts w:eastAsia="Times New Roman" w:cs="Arial"/>
                  <w:color w:val="0B0080"/>
                  <w:sz w:val="24"/>
                  <w:szCs w:val="24"/>
                  <w:lang w:eastAsia="fo-FO"/>
                </w:rPr>
                <w:t>Intetkøn</w:t>
              </w:r>
            </w:hyperlink>
          </w:p>
          <w:p w:rsidR="004D49B8" w:rsidRPr="004D49B8" w:rsidRDefault="0073506E" w:rsidP="004D49B8">
            <w:pPr>
              <w:numPr>
                <w:ilvl w:val="0"/>
                <w:numId w:val="2"/>
              </w:numPr>
              <w:spacing w:before="100" w:beforeAutospacing="1" w:after="24" w:line="360" w:lineRule="atLeast"/>
              <w:ind w:left="384"/>
              <w:rPr>
                <w:rFonts w:eastAsia="Times New Roman" w:cs="Arial"/>
                <w:color w:val="252525"/>
                <w:sz w:val="24"/>
                <w:szCs w:val="24"/>
                <w:lang w:eastAsia="fo-FO"/>
              </w:rPr>
            </w:pPr>
            <w:hyperlink r:id="rId20" w:tooltip="Fælleskøn" w:history="1">
              <w:r w:rsidR="004D49B8" w:rsidRPr="004D49B8">
                <w:rPr>
                  <w:rFonts w:eastAsia="Times New Roman" w:cs="Arial"/>
                  <w:color w:val="0B0080"/>
                  <w:sz w:val="24"/>
                  <w:szCs w:val="24"/>
                  <w:lang w:eastAsia="fo-FO"/>
                </w:rPr>
                <w:t>Fælleskøn</w:t>
              </w:r>
            </w:hyperlink>
          </w:p>
          <w:p w:rsidR="004D49B8" w:rsidRPr="004D49B8" w:rsidRDefault="0073506E" w:rsidP="004D49B8">
            <w:pPr>
              <w:numPr>
                <w:ilvl w:val="0"/>
                <w:numId w:val="2"/>
              </w:numPr>
              <w:spacing w:before="100" w:beforeAutospacing="1" w:after="24" w:line="360" w:lineRule="atLeast"/>
              <w:ind w:left="384"/>
              <w:rPr>
                <w:rFonts w:eastAsia="Times New Roman" w:cs="Arial"/>
                <w:color w:val="252525"/>
                <w:sz w:val="24"/>
                <w:szCs w:val="24"/>
                <w:lang w:eastAsia="fo-FO"/>
              </w:rPr>
            </w:pPr>
            <w:hyperlink r:id="rId21" w:tooltip="Maskulinum" w:history="1">
              <w:r w:rsidR="004D49B8" w:rsidRPr="004D49B8">
                <w:rPr>
                  <w:rFonts w:eastAsia="Times New Roman" w:cs="Arial"/>
                  <w:color w:val="0B0080"/>
                  <w:sz w:val="24"/>
                  <w:szCs w:val="24"/>
                  <w:lang w:eastAsia="fo-FO"/>
                </w:rPr>
                <w:t>Hankøn</w:t>
              </w:r>
            </w:hyperlink>
          </w:p>
          <w:p w:rsidR="004D49B8" w:rsidRPr="004D49B8" w:rsidRDefault="0073506E" w:rsidP="004D49B8">
            <w:pPr>
              <w:numPr>
                <w:ilvl w:val="0"/>
                <w:numId w:val="2"/>
              </w:numPr>
              <w:spacing w:before="100" w:beforeAutospacing="1" w:after="24" w:line="360" w:lineRule="atLeast"/>
              <w:ind w:left="384"/>
              <w:rPr>
                <w:rFonts w:eastAsia="Times New Roman" w:cs="Arial"/>
                <w:color w:val="252525"/>
                <w:sz w:val="24"/>
                <w:szCs w:val="24"/>
                <w:lang w:eastAsia="fo-FO"/>
              </w:rPr>
            </w:pPr>
            <w:hyperlink r:id="rId22" w:tooltip="Femininum" w:history="1">
              <w:r w:rsidR="004D49B8" w:rsidRPr="004D49B8">
                <w:rPr>
                  <w:rFonts w:eastAsia="Times New Roman" w:cs="Arial"/>
                  <w:color w:val="0B0080"/>
                  <w:sz w:val="24"/>
                  <w:szCs w:val="24"/>
                  <w:lang w:eastAsia="fo-FO"/>
                </w:rPr>
                <w:t>Hunkøn</w:t>
              </w:r>
            </w:hyperlink>
          </w:p>
        </w:tc>
      </w:tr>
      <w:tr w:rsidR="004D49B8" w:rsidRPr="004D49B8" w:rsidTr="004D49B8">
        <w:trPr>
          <w:tblCellSpacing w:w="15" w:type="dxa"/>
        </w:trPr>
        <w:tc>
          <w:tcPr>
            <w:tcW w:w="0" w:type="auto"/>
            <w:shd w:val="clear" w:color="auto" w:fill="87CEFA"/>
            <w:vAlign w:val="center"/>
            <w:hideMark/>
          </w:tcPr>
          <w:p w:rsidR="004D49B8" w:rsidRPr="004D49B8" w:rsidRDefault="0073506E" w:rsidP="004D49B8">
            <w:pPr>
              <w:spacing w:after="0" w:line="240" w:lineRule="auto"/>
              <w:jc w:val="center"/>
              <w:rPr>
                <w:rFonts w:eastAsia="Times New Roman" w:cs="Arial"/>
                <w:b/>
                <w:bCs/>
                <w:color w:val="252525"/>
                <w:sz w:val="24"/>
                <w:szCs w:val="24"/>
                <w:lang w:eastAsia="fo-FO"/>
              </w:rPr>
            </w:pPr>
            <w:hyperlink r:id="rId23" w:tooltip="Kasus" w:history="1">
              <w:r w:rsidR="004D49B8" w:rsidRPr="004D49B8">
                <w:rPr>
                  <w:rFonts w:eastAsia="Times New Roman" w:cs="Arial"/>
                  <w:b/>
                  <w:bCs/>
                  <w:color w:val="0B0080"/>
                  <w:sz w:val="24"/>
                  <w:szCs w:val="24"/>
                  <w:lang w:eastAsia="fo-FO"/>
                </w:rPr>
                <w:t>Kasus</w:t>
              </w:r>
            </w:hyperlink>
            <w:r w:rsidR="004D49B8" w:rsidRPr="004D49B8">
              <w:rPr>
                <w:rFonts w:eastAsia="Times New Roman" w:cs="Arial"/>
                <w:b/>
                <w:bCs/>
                <w:color w:val="252525"/>
                <w:sz w:val="24"/>
                <w:szCs w:val="24"/>
                <w:lang w:eastAsia="fo-FO"/>
              </w:rPr>
              <w:t>:</w:t>
            </w:r>
          </w:p>
        </w:tc>
      </w:tr>
      <w:tr w:rsidR="004D49B8" w:rsidRPr="004D49B8" w:rsidTr="004D49B8">
        <w:trPr>
          <w:tblCellSpacing w:w="15" w:type="dxa"/>
        </w:trPr>
        <w:tc>
          <w:tcPr>
            <w:tcW w:w="0" w:type="auto"/>
            <w:shd w:val="clear" w:color="auto" w:fill="F9F9F9"/>
            <w:vAlign w:val="center"/>
            <w:hideMark/>
          </w:tcPr>
          <w:p w:rsidR="004D49B8" w:rsidRPr="004D49B8" w:rsidRDefault="0073506E" w:rsidP="004D49B8">
            <w:pPr>
              <w:numPr>
                <w:ilvl w:val="0"/>
                <w:numId w:val="3"/>
              </w:numPr>
              <w:spacing w:before="100" w:beforeAutospacing="1" w:after="24" w:line="360" w:lineRule="atLeast"/>
              <w:ind w:left="384"/>
              <w:rPr>
                <w:rFonts w:eastAsia="Times New Roman" w:cs="Arial"/>
                <w:color w:val="252525"/>
                <w:sz w:val="24"/>
                <w:szCs w:val="24"/>
                <w:lang w:eastAsia="fo-FO"/>
              </w:rPr>
            </w:pPr>
            <w:hyperlink r:id="rId24" w:tooltip="Genitiv" w:history="1">
              <w:r w:rsidR="004D49B8" w:rsidRPr="004D49B8">
                <w:rPr>
                  <w:rFonts w:eastAsia="Times New Roman" w:cs="Arial"/>
                  <w:color w:val="0B0080"/>
                  <w:sz w:val="24"/>
                  <w:szCs w:val="24"/>
                  <w:lang w:eastAsia="fo-FO"/>
                </w:rPr>
                <w:t>Ejefald</w:t>
              </w:r>
            </w:hyperlink>
          </w:p>
          <w:p w:rsidR="004D49B8" w:rsidRPr="004D49B8" w:rsidRDefault="0073506E" w:rsidP="004D49B8">
            <w:pPr>
              <w:numPr>
                <w:ilvl w:val="0"/>
                <w:numId w:val="3"/>
              </w:numPr>
              <w:spacing w:before="100" w:beforeAutospacing="1" w:after="24" w:line="360" w:lineRule="atLeast"/>
              <w:ind w:left="384"/>
              <w:rPr>
                <w:rFonts w:eastAsia="Times New Roman" w:cs="Arial"/>
                <w:color w:val="252525"/>
                <w:sz w:val="24"/>
                <w:szCs w:val="24"/>
                <w:lang w:eastAsia="fo-FO"/>
              </w:rPr>
            </w:pPr>
            <w:hyperlink r:id="rId25" w:tooltip="Akkusativ" w:history="1">
              <w:r w:rsidR="004D49B8" w:rsidRPr="004D49B8">
                <w:rPr>
                  <w:rFonts w:eastAsia="Times New Roman" w:cs="Arial"/>
                  <w:color w:val="0B0080"/>
                  <w:sz w:val="24"/>
                  <w:szCs w:val="24"/>
                  <w:lang w:eastAsia="fo-FO"/>
                </w:rPr>
                <w:t>Genstandsfald</w:t>
              </w:r>
            </w:hyperlink>
          </w:p>
          <w:p w:rsidR="004D49B8" w:rsidRPr="004D49B8" w:rsidRDefault="0073506E" w:rsidP="004D49B8">
            <w:pPr>
              <w:numPr>
                <w:ilvl w:val="0"/>
                <w:numId w:val="3"/>
              </w:numPr>
              <w:spacing w:before="100" w:beforeAutospacing="1" w:after="24" w:line="360" w:lineRule="atLeast"/>
              <w:ind w:left="384"/>
              <w:rPr>
                <w:rFonts w:eastAsia="Times New Roman" w:cs="Arial"/>
                <w:color w:val="252525"/>
                <w:sz w:val="24"/>
                <w:szCs w:val="24"/>
                <w:lang w:eastAsia="fo-FO"/>
              </w:rPr>
            </w:pPr>
            <w:hyperlink r:id="rId26" w:tooltip="Dativ" w:history="1">
              <w:r w:rsidR="004D49B8" w:rsidRPr="004D49B8">
                <w:rPr>
                  <w:rFonts w:eastAsia="Times New Roman" w:cs="Arial"/>
                  <w:color w:val="0B0080"/>
                  <w:sz w:val="24"/>
                  <w:szCs w:val="24"/>
                  <w:lang w:eastAsia="fo-FO"/>
                </w:rPr>
                <w:t>Hensynsfald</w:t>
              </w:r>
            </w:hyperlink>
          </w:p>
          <w:p w:rsidR="004D49B8" w:rsidRPr="004D49B8" w:rsidRDefault="0073506E" w:rsidP="004D49B8">
            <w:pPr>
              <w:numPr>
                <w:ilvl w:val="0"/>
                <w:numId w:val="3"/>
              </w:numPr>
              <w:spacing w:before="100" w:beforeAutospacing="1" w:after="24" w:line="360" w:lineRule="atLeast"/>
              <w:ind w:left="384"/>
              <w:rPr>
                <w:rFonts w:eastAsia="Times New Roman" w:cs="Arial"/>
                <w:color w:val="252525"/>
                <w:sz w:val="24"/>
                <w:szCs w:val="24"/>
                <w:lang w:eastAsia="fo-FO"/>
              </w:rPr>
            </w:pPr>
            <w:hyperlink r:id="rId27" w:tooltip="Nominativ" w:history="1">
              <w:r w:rsidR="004D49B8" w:rsidRPr="004D49B8">
                <w:rPr>
                  <w:rFonts w:eastAsia="Times New Roman" w:cs="Arial"/>
                  <w:color w:val="0B0080"/>
                  <w:sz w:val="24"/>
                  <w:szCs w:val="24"/>
                  <w:lang w:eastAsia="fo-FO"/>
                </w:rPr>
                <w:t>Nævnefald</w:t>
              </w:r>
            </w:hyperlink>
          </w:p>
          <w:p w:rsidR="004D49B8" w:rsidRPr="004D49B8" w:rsidRDefault="0073506E" w:rsidP="004D49B8">
            <w:pPr>
              <w:numPr>
                <w:ilvl w:val="0"/>
                <w:numId w:val="3"/>
              </w:numPr>
              <w:spacing w:before="100" w:beforeAutospacing="1" w:after="24" w:line="360" w:lineRule="atLeast"/>
              <w:ind w:left="384"/>
              <w:rPr>
                <w:rFonts w:eastAsia="Times New Roman" w:cs="Arial"/>
                <w:color w:val="252525"/>
                <w:sz w:val="24"/>
                <w:szCs w:val="24"/>
                <w:lang w:eastAsia="fo-FO"/>
              </w:rPr>
            </w:pPr>
            <w:hyperlink r:id="rId28" w:tooltip="Vokativ" w:history="1">
              <w:r w:rsidR="004D49B8" w:rsidRPr="004D49B8">
                <w:rPr>
                  <w:rFonts w:eastAsia="Times New Roman" w:cs="Arial"/>
                  <w:color w:val="0B0080"/>
                  <w:sz w:val="24"/>
                  <w:szCs w:val="24"/>
                  <w:lang w:eastAsia="fo-FO"/>
                </w:rPr>
                <w:t>Tiltalefald</w:t>
              </w:r>
            </w:hyperlink>
          </w:p>
        </w:tc>
      </w:tr>
      <w:tr w:rsidR="004D49B8" w:rsidRPr="004D49B8" w:rsidTr="004D49B8">
        <w:trPr>
          <w:tblCellSpacing w:w="15" w:type="dxa"/>
        </w:trPr>
        <w:tc>
          <w:tcPr>
            <w:tcW w:w="0" w:type="auto"/>
            <w:shd w:val="clear" w:color="auto" w:fill="87CEFA"/>
            <w:vAlign w:val="center"/>
            <w:hideMark/>
          </w:tcPr>
          <w:p w:rsidR="004D49B8" w:rsidRPr="004D49B8" w:rsidRDefault="0073506E" w:rsidP="004D49B8">
            <w:pPr>
              <w:spacing w:after="0" w:line="240" w:lineRule="auto"/>
              <w:jc w:val="center"/>
              <w:rPr>
                <w:rFonts w:eastAsia="Times New Roman" w:cs="Arial"/>
                <w:b/>
                <w:bCs/>
                <w:color w:val="252525"/>
                <w:sz w:val="24"/>
                <w:szCs w:val="24"/>
                <w:lang w:eastAsia="fo-FO"/>
              </w:rPr>
            </w:pPr>
            <w:hyperlink r:id="rId29" w:tooltip="Bøjningsform" w:history="1">
              <w:r w:rsidR="004D49B8" w:rsidRPr="004D49B8">
                <w:rPr>
                  <w:rFonts w:eastAsia="Times New Roman" w:cs="Arial"/>
                  <w:b/>
                  <w:bCs/>
                  <w:color w:val="0B0080"/>
                  <w:sz w:val="24"/>
                  <w:szCs w:val="24"/>
                  <w:lang w:eastAsia="fo-FO"/>
                </w:rPr>
                <w:t>Bøjningsformer</w:t>
              </w:r>
            </w:hyperlink>
            <w:r w:rsidR="004D49B8" w:rsidRPr="004D49B8">
              <w:rPr>
                <w:rFonts w:eastAsia="Times New Roman" w:cs="Arial"/>
                <w:b/>
                <w:bCs/>
                <w:color w:val="252525"/>
                <w:sz w:val="24"/>
                <w:szCs w:val="24"/>
                <w:lang w:eastAsia="fo-FO"/>
              </w:rPr>
              <w:t> i</w:t>
            </w:r>
            <w:hyperlink r:id="rId30" w:tooltip="Modus" w:history="1">
              <w:r w:rsidR="004D49B8" w:rsidRPr="004D49B8">
                <w:rPr>
                  <w:rFonts w:eastAsia="Times New Roman" w:cs="Arial"/>
                  <w:b/>
                  <w:bCs/>
                  <w:color w:val="0B0080"/>
                  <w:sz w:val="24"/>
                  <w:szCs w:val="24"/>
                  <w:lang w:eastAsia="fo-FO"/>
                </w:rPr>
                <w:t>måde</w:t>
              </w:r>
            </w:hyperlink>
            <w:r w:rsidR="004D49B8" w:rsidRPr="004D49B8">
              <w:rPr>
                <w:rFonts w:eastAsia="Times New Roman" w:cs="Arial"/>
                <w:b/>
                <w:bCs/>
                <w:color w:val="252525"/>
                <w:sz w:val="24"/>
                <w:szCs w:val="24"/>
                <w:lang w:eastAsia="fo-FO"/>
              </w:rPr>
              <w:t> og tid:</w:t>
            </w:r>
          </w:p>
        </w:tc>
      </w:tr>
      <w:tr w:rsidR="004D49B8" w:rsidRPr="004D49B8" w:rsidTr="004D49B8">
        <w:trPr>
          <w:tblCellSpacing w:w="15" w:type="dxa"/>
        </w:trPr>
        <w:tc>
          <w:tcPr>
            <w:tcW w:w="0" w:type="auto"/>
            <w:shd w:val="clear" w:color="auto" w:fill="F9F9F9"/>
            <w:vAlign w:val="center"/>
            <w:hideMark/>
          </w:tcPr>
          <w:p w:rsidR="004D49B8" w:rsidRPr="004D49B8" w:rsidRDefault="0073506E" w:rsidP="004D49B8">
            <w:pPr>
              <w:numPr>
                <w:ilvl w:val="0"/>
                <w:numId w:val="4"/>
              </w:numPr>
              <w:spacing w:before="100" w:beforeAutospacing="1" w:after="24" w:line="360" w:lineRule="atLeast"/>
              <w:ind w:left="384"/>
              <w:rPr>
                <w:rFonts w:eastAsia="Times New Roman" w:cs="Arial"/>
                <w:color w:val="252525"/>
                <w:sz w:val="24"/>
                <w:szCs w:val="24"/>
                <w:lang w:eastAsia="fo-FO"/>
              </w:rPr>
            </w:pPr>
            <w:hyperlink r:id="rId31" w:tooltip="Indikativ" w:history="1">
              <w:r w:rsidR="004D49B8" w:rsidRPr="004D49B8">
                <w:rPr>
                  <w:rFonts w:eastAsia="Times New Roman" w:cs="Arial"/>
                  <w:color w:val="0B0080"/>
                  <w:sz w:val="24"/>
                  <w:szCs w:val="24"/>
                  <w:lang w:eastAsia="fo-FO"/>
                </w:rPr>
                <w:t>Fremsættende måde</w:t>
              </w:r>
            </w:hyperlink>
          </w:p>
          <w:p w:rsidR="004D49B8" w:rsidRPr="004D49B8" w:rsidRDefault="0073506E" w:rsidP="004D49B8">
            <w:pPr>
              <w:numPr>
                <w:ilvl w:val="0"/>
                <w:numId w:val="4"/>
              </w:numPr>
              <w:spacing w:before="100" w:beforeAutospacing="1" w:after="24" w:line="360" w:lineRule="atLeast"/>
              <w:ind w:left="384"/>
              <w:rPr>
                <w:rFonts w:eastAsia="Times New Roman" w:cs="Arial"/>
                <w:color w:val="252525"/>
                <w:sz w:val="24"/>
                <w:szCs w:val="24"/>
                <w:lang w:eastAsia="fo-FO"/>
              </w:rPr>
            </w:pPr>
            <w:hyperlink r:id="rId32" w:tooltip="Imperativ" w:history="1">
              <w:r w:rsidR="004D49B8" w:rsidRPr="004D49B8">
                <w:rPr>
                  <w:rFonts w:eastAsia="Times New Roman" w:cs="Arial"/>
                  <w:color w:val="0B0080"/>
                  <w:sz w:val="24"/>
                  <w:szCs w:val="24"/>
                  <w:lang w:eastAsia="fo-FO"/>
                </w:rPr>
                <w:t>Bydeform</w:t>
              </w:r>
            </w:hyperlink>
          </w:p>
          <w:p w:rsidR="004D49B8" w:rsidRPr="004D49B8" w:rsidRDefault="0073506E" w:rsidP="004D49B8">
            <w:pPr>
              <w:numPr>
                <w:ilvl w:val="0"/>
                <w:numId w:val="4"/>
              </w:numPr>
              <w:spacing w:before="100" w:beforeAutospacing="1" w:after="24" w:line="360" w:lineRule="atLeast"/>
              <w:ind w:left="384"/>
              <w:rPr>
                <w:rFonts w:eastAsia="Times New Roman" w:cs="Arial"/>
                <w:color w:val="252525"/>
                <w:sz w:val="24"/>
                <w:szCs w:val="24"/>
                <w:lang w:eastAsia="fo-FO"/>
              </w:rPr>
            </w:pPr>
            <w:hyperlink r:id="rId33" w:tooltip="Infinitiv" w:history="1">
              <w:r w:rsidR="004D49B8" w:rsidRPr="004D49B8">
                <w:rPr>
                  <w:rFonts w:eastAsia="Times New Roman" w:cs="Arial"/>
                  <w:color w:val="0B0080"/>
                  <w:sz w:val="24"/>
                  <w:szCs w:val="24"/>
                  <w:lang w:eastAsia="fo-FO"/>
                </w:rPr>
                <w:t>Navneform</w:t>
              </w:r>
            </w:hyperlink>
          </w:p>
          <w:p w:rsidR="004D49B8" w:rsidRPr="004D49B8" w:rsidRDefault="0073506E" w:rsidP="004D49B8">
            <w:pPr>
              <w:numPr>
                <w:ilvl w:val="0"/>
                <w:numId w:val="4"/>
              </w:numPr>
              <w:spacing w:before="100" w:beforeAutospacing="1" w:after="24" w:line="360" w:lineRule="atLeast"/>
              <w:ind w:left="384"/>
              <w:rPr>
                <w:rFonts w:eastAsia="Times New Roman" w:cs="Arial"/>
                <w:color w:val="252525"/>
                <w:sz w:val="24"/>
                <w:szCs w:val="24"/>
                <w:lang w:eastAsia="fo-FO"/>
              </w:rPr>
            </w:pPr>
            <w:hyperlink r:id="rId34" w:tooltip="Præsens" w:history="1">
              <w:r w:rsidR="004D49B8" w:rsidRPr="004D49B8">
                <w:rPr>
                  <w:rFonts w:eastAsia="Times New Roman" w:cs="Arial"/>
                  <w:color w:val="0B0080"/>
                  <w:sz w:val="24"/>
                  <w:szCs w:val="24"/>
                  <w:lang w:eastAsia="fo-FO"/>
                </w:rPr>
                <w:t>Nutid</w:t>
              </w:r>
            </w:hyperlink>
          </w:p>
          <w:p w:rsidR="004D49B8" w:rsidRPr="004D49B8" w:rsidRDefault="0073506E" w:rsidP="004D49B8">
            <w:pPr>
              <w:numPr>
                <w:ilvl w:val="0"/>
                <w:numId w:val="4"/>
              </w:numPr>
              <w:spacing w:before="100" w:beforeAutospacing="1" w:after="24" w:line="360" w:lineRule="atLeast"/>
              <w:ind w:left="384"/>
              <w:rPr>
                <w:rFonts w:eastAsia="Times New Roman" w:cs="Arial"/>
                <w:color w:val="252525"/>
                <w:sz w:val="24"/>
                <w:szCs w:val="24"/>
                <w:lang w:eastAsia="fo-FO"/>
              </w:rPr>
            </w:pPr>
            <w:hyperlink r:id="rId35" w:tooltip="Datid" w:history="1">
              <w:r w:rsidR="004D49B8" w:rsidRPr="004D49B8">
                <w:rPr>
                  <w:rFonts w:eastAsia="Times New Roman" w:cs="Arial"/>
                  <w:color w:val="0B0080"/>
                  <w:sz w:val="24"/>
                  <w:szCs w:val="24"/>
                  <w:lang w:eastAsia="fo-FO"/>
                </w:rPr>
                <w:t>Datid</w:t>
              </w:r>
            </w:hyperlink>
          </w:p>
          <w:p w:rsidR="004D49B8" w:rsidRPr="004D49B8" w:rsidRDefault="0073506E" w:rsidP="004D49B8">
            <w:pPr>
              <w:numPr>
                <w:ilvl w:val="0"/>
                <w:numId w:val="4"/>
              </w:numPr>
              <w:spacing w:before="100" w:beforeAutospacing="1" w:after="24" w:line="360" w:lineRule="atLeast"/>
              <w:ind w:left="384"/>
              <w:rPr>
                <w:rFonts w:eastAsia="Times New Roman" w:cs="Arial"/>
                <w:color w:val="252525"/>
                <w:sz w:val="24"/>
                <w:szCs w:val="24"/>
                <w:lang w:eastAsia="fo-FO"/>
              </w:rPr>
            </w:pPr>
            <w:hyperlink r:id="rId36" w:tooltip="Perfektum" w:history="1">
              <w:r w:rsidR="004D49B8" w:rsidRPr="004D49B8">
                <w:rPr>
                  <w:rFonts w:eastAsia="Times New Roman" w:cs="Arial"/>
                  <w:color w:val="0B0080"/>
                  <w:sz w:val="24"/>
                  <w:szCs w:val="24"/>
                  <w:lang w:eastAsia="fo-FO"/>
                </w:rPr>
                <w:t>Førnutid</w:t>
              </w:r>
            </w:hyperlink>
          </w:p>
          <w:p w:rsidR="004D49B8" w:rsidRPr="004D49B8" w:rsidRDefault="0073506E" w:rsidP="004D49B8">
            <w:pPr>
              <w:numPr>
                <w:ilvl w:val="0"/>
                <w:numId w:val="4"/>
              </w:numPr>
              <w:spacing w:before="100" w:beforeAutospacing="1" w:after="24" w:line="360" w:lineRule="atLeast"/>
              <w:ind w:left="384"/>
              <w:rPr>
                <w:rFonts w:eastAsia="Times New Roman" w:cs="Arial"/>
                <w:color w:val="252525"/>
                <w:sz w:val="24"/>
                <w:szCs w:val="24"/>
                <w:lang w:eastAsia="fo-FO"/>
              </w:rPr>
            </w:pPr>
            <w:hyperlink r:id="rId37" w:tooltip="Pluskvamperfektum" w:history="1">
              <w:r w:rsidR="004D49B8" w:rsidRPr="004D49B8">
                <w:rPr>
                  <w:rFonts w:eastAsia="Times New Roman" w:cs="Arial"/>
                  <w:color w:val="0B0080"/>
                  <w:sz w:val="24"/>
                  <w:szCs w:val="24"/>
                  <w:lang w:eastAsia="fo-FO"/>
                </w:rPr>
                <w:t>Førdatid</w:t>
              </w:r>
            </w:hyperlink>
          </w:p>
        </w:tc>
      </w:tr>
    </w:tbl>
    <w:p w:rsidR="00BD0272" w:rsidRPr="004D4F32" w:rsidRDefault="0073506E" w:rsidP="004D49B8">
      <w:pPr>
        <w:jc w:val="both"/>
        <w:rPr>
          <w:sz w:val="24"/>
          <w:szCs w:val="24"/>
        </w:rPr>
      </w:pPr>
    </w:p>
    <w:p w:rsidR="004D49B8" w:rsidRPr="004D4F32" w:rsidRDefault="004D49B8" w:rsidP="00337FE0">
      <w:pPr>
        <w:pStyle w:val="NormalWeb"/>
        <w:numPr>
          <w:ilvl w:val="0"/>
          <w:numId w:val="5"/>
        </w:numPr>
        <w:shd w:val="clear" w:color="auto" w:fill="FFFFFF"/>
        <w:spacing w:before="150" w:beforeAutospacing="0" w:after="0" w:afterAutospacing="0" w:line="300" w:lineRule="atLeast"/>
        <w:rPr>
          <w:rFonts w:asciiTheme="minorHAnsi" w:hAnsiTheme="minorHAnsi"/>
          <w:b/>
          <w:sz w:val="28"/>
          <w:szCs w:val="28"/>
          <w:u w:val="single"/>
        </w:rPr>
      </w:pPr>
      <w:r w:rsidRPr="004D4F32">
        <w:rPr>
          <w:rFonts w:asciiTheme="minorHAnsi" w:hAnsiTheme="minorHAnsi"/>
          <w:b/>
          <w:sz w:val="28"/>
          <w:szCs w:val="28"/>
          <w:u w:val="single"/>
        </w:rPr>
        <w:t>Bindeord</w:t>
      </w:r>
      <w:r w:rsidR="003A010D">
        <w:rPr>
          <w:rFonts w:asciiTheme="minorHAnsi" w:hAnsiTheme="minorHAnsi"/>
          <w:b/>
          <w:sz w:val="28"/>
          <w:szCs w:val="28"/>
          <w:u w:val="single"/>
        </w:rPr>
        <w:t xml:space="preserve"> (konjuktion)</w:t>
      </w:r>
      <w:r w:rsidRPr="004D4F32">
        <w:rPr>
          <w:rFonts w:asciiTheme="minorHAnsi" w:hAnsiTheme="minorHAnsi"/>
          <w:b/>
          <w:sz w:val="28"/>
          <w:szCs w:val="28"/>
          <w:u w:val="single"/>
        </w:rPr>
        <w:t>:</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Bindeordene er småord, der forbinder ord, led eller sætninger med hinanden.</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Der findes to grupper: sideordningsbindeord og underordningsbindeord.</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Style w:val="Strk"/>
          <w:rFonts w:asciiTheme="minorHAnsi" w:hAnsiTheme="minorHAnsi" w:cs="Helvetica"/>
          <w:color w:val="333333"/>
        </w:rPr>
        <w:t>Sideordningsbindeord</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b/>
          <w:color w:val="333333"/>
        </w:rPr>
        <w:t>og, men, eller, samt, for, thi, både – og hverken - eller, enten – eller</w:t>
      </w:r>
      <w:r w:rsidRPr="004D4F32">
        <w:rPr>
          <w:rFonts w:asciiTheme="minorHAnsi" w:hAnsiTheme="minorHAnsi" w:cs="Helvetica"/>
          <w:color w:val="333333"/>
        </w:rPr>
        <w:t xml:space="preserve">. Fx: </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 xml:space="preserve">Han var stor, </w:t>
      </w:r>
      <w:r w:rsidRPr="004D4F32">
        <w:rPr>
          <w:rFonts w:asciiTheme="minorHAnsi" w:hAnsiTheme="minorHAnsi" w:cs="Helvetica"/>
          <w:b/>
          <w:color w:val="333333"/>
        </w:rPr>
        <w:t>men</w:t>
      </w:r>
      <w:r w:rsidRPr="004D4F32">
        <w:rPr>
          <w:rFonts w:asciiTheme="minorHAnsi" w:hAnsiTheme="minorHAnsi" w:cs="Helvetica"/>
          <w:color w:val="333333"/>
        </w:rPr>
        <w:t xml:space="preserve"> sund.</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 xml:space="preserve">Is </w:t>
      </w:r>
      <w:r w:rsidRPr="004D4F32">
        <w:rPr>
          <w:rFonts w:asciiTheme="minorHAnsi" w:hAnsiTheme="minorHAnsi" w:cs="Helvetica"/>
          <w:b/>
          <w:color w:val="333333"/>
        </w:rPr>
        <w:t>elle</w:t>
      </w:r>
      <w:r w:rsidRPr="004D4F32">
        <w:rPr>
          <w:rFonts w:asciiTheme="minorHAnsi" w:hAnsiTheme="minorHAnsi" w:cs="Helvetica"/>
          <w:color w:val="333333"/>
        </w:rPr>
        <w:t>r kage?</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 xml:space="preserve">Han løb en tur, </w:t>
      </w:r>
      <w:r w:rsidRPr="004D4F32">
        <w:rPr>
          <w:rFonts w:asciiTheme="minorHAnsi" w:hAnsiTheme="minorHAnsi" w:cs="Helvetica"/>
          <w:b/>
          <w:color w:val="333333"/>
        </w:rPr>
        <w:t>og</w:t>
      </w:r>
      <w:r w:rsidRPr="004D4F32">
        <w:rPr>
          <w:rFonts w:asciiTheme="minorHAnsi" w:hAnsiTheme="minorHAnsi" w:cs="Helvetica"/>
          <w:color w:val="333333"/>
        </w:rPr>
        <w:t xml:space="preserve"> bagefter kom gæsterne. </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Style w:val="Strk"/>
          <w:rFonts w:asciiTheme="minorHAnsi" w:hAnsiTheme="minorHAnsi" w:cs="Helvetica"/>
          <w:color w:val="333333"/>
        </w:rPr>
        <w:t>Underordningsbindeord</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b/>
          <w:color w:val="333333"/>
        </w:rPr>
        <w:t xml:space="preserve">at, da, dengang, dersom, end, efter at, eftersom, for at, fordi, før, hvis, hvorvidt, idet, ifald, indtil, jo, ligesom, medmindre, mens, når, om, selv om, siden, skønt, som, så, så at, såfremt, så snart, til, uden at, ved at, </w:t>
      </w:r>
      <w:r w:rsidRPr="004D4F32">
        <w:rPr>
          <w:rFonts w:asciiTheme="minorHAnsi" w:hAnsiTheme="minorHAnsi" w:cs="Helvetica"/>
          <w:color w:val="333333"/>
        </w:rPr>
        <w:t>m.fl.</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Disse binder</w:t>
      </w:r>
      <w:r w:rsidRPr="004D4F32">
        <w:rPr>
          <w:rStyle w:val="apple-converted-space"/>
          <w:rFonts w:asciiTheme="minorHAnsi" w:hAnsiTheme="minorHAnsi" w:cs="Helvetica"/>
          <w:color w:val="333333"/>
        </w:rPr>
        <w:t> </w:t>
      </w:r>
      <w:hyperlink r:id="rId38" w:tooltip="Ledsætning" w:history="1">
        <w:r w:rsidRPr="004D4F32">
          <w:rPr>
            <w:rStyle w:val="Hyperlink"/>
            <w:rFonts w:asciiTheme="minorHAnsi" w:hAnsiTheme="minorHAnsi" w:cs="Helvetica"/>
            <w:color w:val="013366"/>
            <w:u w:val="none"/>
          </w:rPr>
          <w:t>ledsætninger</w:t>
        </w:r>
      </w:hyperlink>
      <w:r w:rsidRPr="004D4F32">
        <w:rPr>
          <w:rStyle w:val="apple-converted-space"/>
          <w:rFonts w:asciiTheme="minorHAnsi" w:hAnsiTheme="minorHAnsi" w:cs="Helvetica"/>
          <w:color w:val="333333"/>
        </w:rPr>
        <w:t> </w:t>
      </w:r>
      <w:r w:rsidRPr="004D4F32">
        <w:rPr>
          <w:rFonts w:asciiTheme="minorHAnsi" w:hAnsiTheme="minorHAnsi" w:cs="Helvetica"/>
          <w:color w:val="333333"/>
        </w:rPr>
        <w:t>og</w:t>
      </w:r>
      <w:r w:rsidRPr="004D4F32">
        <w:rPr>
          <w:rStyle w:val="apple-converted-space"/>
          <w:rFonts w:asciiTheme="minorHAnsi" w:hAnsiTheme="minorHAnsi" w:cs="Helvetica"/>
          <w:color w:val="333333"/>
        </w:rPr>
        <w:t> </w:t>
      </w:r>
      <w:hyperlink r:id="rId39" w:tooltip="Helsætning" w:history="1">
        <w:r w:rsidRPr="004D4F32">
          <w:rPr>
            <w:rStyle w:val="Hyperlink"/>
            <w:rFonts w:asciiTheme="minorHAnsi" w:hAnsiTheme="minorHAnsi" w:cs="Helvetica"/>
            <w:color w:val="013366"/>
            <w:u w:val="none"/>
          </w:rPr>
          <w:t>helsætninger</w:t>
        </w:r>
      </w:hyperlink>
      <w:r w:rsidRPr="004D4F32">
        <w:rPr>
          <w:rStyle w:val="apple-converted-space"/>
          <w:rFonts w:asciiTheme="minorHAnsi" w:hAnsiTheme="minorHAnsi" w:cs="Helvetica"/>
          <w:color w:val="333333"/>
        </w:rPr>
        <w:t> </w:t>
      </w:r>
      <w:r w:rsidRPr="004D4F32">
        <w:rPr>
          <w:rFonts w:asciiTheme="minorHAnsi" w:hAnsiTheme="minorHAnsi" w:cs="Helvetica"/>
          <w:color w:val="333333"/>
        </w:rPr>
        <w:t>sammen. Fx:</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De var glade,</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fordi</w:t>
      </w:r>
      <w:r w:rsidRPr="004D4F32">
        <w:rPr>
          <w:rStyle w:val="apple-converted-space"/>
          <w:rFonts w:asciiTheme="minorHAnsi" w:hAnsiTheme="minorHAnsi" w:cs="Helvetica"/>
          <w:color w:val="333333"/>
        </w:rPr>
        <w:t> </w:t>
      </w:r>
      <w:r w:rsidRPr="004D4F32">
        <w:rPr>
          <w:rFonts w:asciiTheme="minorHAnsi" w:hAnsiTheme="minorHAnsi" w:cs="Helvetica"/>
          <w:color w:val="333333"/>
        </w:rPr>
        <w:t>filmen startede.</w:t>
      </w:r>
    </w:p>
    <w:p w:rsidR="004D49B8"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Huset bliver bygget færdigt,</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når</w:t>
      </w:r>
      <w:r w:rsidRPr="004D4F32">
        <w:rPr>
          <w:rStyle w:val="apple-converted-space"/>
          <w:rFonts w:asciiTheme="minorHAnsi" w:hAnsiTheme="minorHAnsi" w:cs="Helvetica"/>
          <w:color w:val="333333"/>
        </w:rPr>
        <w:t> </w:t>
      </w:r>
      <w:r w:rsidRPr="004D4F32">
        <w:rPr>
          <w:rFonts w:asciiTheme="minorHAnsi" w:hAnsiTheme="minorHAnsi" w:cs="Helvetica"/>
          <w:color w:val="333333"/>
        </w:rPr>
        <w:t>drengene kommer hjem.</w:t>
      </w:r>
    </w:p>
    <w:p w:rsidR="004D4F32" w:rsidRPr="004D4F32" w:rsidRDefault="004D4F32" w:rsidP="004D49B8">
      <w:pPr>
        <w:pStyle w:val="NormalWeb"/>
        <w:shd w:val="clear" w:color="auto" w:fill="FFFFFF"/>
        <w:spacing w:before="150" w:beforeAutospacing="0" w:after="0" w:afterAutospacing="0" w:line="300" w:lineRule="atLeast"/>
        <w:rPr>
          <w:rFonts w:asciiTheme="minorHAnsi" w:hAnsiTheme="minorHAnsi" w:cs="Helvetica"/>
          <w:color w:val="333333"/>
        </w:rPr>
      </w:pPr>
    </w:p>
    <w:p w:rsidR="004D49B8" w:rsidRPr="004D4F32" w:rsidRDefault="004D49B8" w:rsidP="004D4F32">
      <w:pPr>
        <w:pStyle w:val="Listeafsnit"/>
        <w:numPr>
          <w:ilvl w:val="0"/>
          <w:numId w:val="13"/>
        </w:numPr>
        <w:rPr>
          <w:b/>
          <w:sz w:val="28"/>
          <w:szCs w:val="28"/>
          <w:u w:val="single"/>
        </w:rPr>
      </w:pPr>
      <w:r w:rsidRPr="004D4F32">
        <w:rPr>
          <w:b/>
          <w:sz w:val="28"/>
          <w:szCs w:val="28"/>
          <w:u w:val="single"/>
        </w:rPr>
        <w:t>Biord</w:t>
      </w:r>
      <w:r w:rsidR="003A010D">
        <w:rPr>
          <w:b/>
          <w:sz w:val="28"/>
          <w:szCs w:val="28"/>
          <w:u w:val="single"/>
        </w:rPr>
        <w:t xml:space="preserve"> (adverbium)</w:t>
      </w:r>
      <w:r w:rsidRPr="004D4F32">
        <w:rPr>
          <w:b/>
          <w:sz w:val="28"/>
          <w:szCs w:val="28"/>
          <w:u w:val="single"/>
        </w:rPr>
        <w:t>:</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Biord fortæller om tid, s</w:t>
      </w:r>
      <w:r w:rsidR="00337FE0" w:rsidRPr="004D4F32">
        <w:rPr>
          <w:rFonts w:asciiTheme="minorHAnsi" w:hAnsiTheme="minorHAnsi" w:cs="Helvetica"/>
          <w:color w:val="333333"/>
        </w:rPr>
        <w:t>t</w:t>
      </w:r>
      <w:r w:rsidRPr="004D4F32">
        <w:rPr>
          <w:rFonts w:asciiTheme="minorHAnsi" w:hAnsiTheme="minorHAnsi" w:cs="Helvetica"/>
          <w:color w:val="333333"/>
        </w:rPr>
        <w:t>ed, måde og grad. Som regel knytter de sig til udsagnsordet og siger noget yderligere om det.</w:t>
      </w:r>
      <w:r w:rsidR="00337FE0" w:rsidRPr="004D4F32">
        <w:rPr>
          <w:rFonts w:asciiTheme="minorHAnsi" w:hAnsiTheme="minorHAnsi" w:cs="Helvetica"/>
          <w:color w:val="333333"/>
        </w:rPr>
        <w:t xml:space="preserve"> Fx:</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Hun</w:t>
      </w:r>
      <w:r w:rsidRPr="004D4F32">
        <w:rPr>
          <w:rStyle w:val="apple-converted-space"/>
          <w:rFonts w:asciiTheme="minorHAnsi" w:hAnsiTheme="minorHAnsi" w:cs="Helvetica"/>
          <w:color w:val="333333"/>
        </w:rPr>
        <w:t> </w:t>
      </w:r>
      <w:r w:rsidRPr="004D4F32">
        <w:rPr>
          <w:rFonts w:asciiTheme="minorHAnsi" w:hAnsiTheme="minorHAnsi" w:cs="Helvetica"/>
          <w:color w:val="333333"/>
          <w:u w:val="single"/>
        </w:rPr>
        <w:t>dansede</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smukt</w:t>
      </w:r>
      <w:r w:rsidR="00337FE0" w:rsidRPr="004D4F32">
        <w:rPr>
          <w:rFonts w:asciiTheme="minorHAnsi" w:hAnsiTheme="minorHAnsi" w:cs="Helvetica"/>
          <w:color w:val="333333"/>
        </w:rPr>
        <w:t>.</w:t>
      </w:r>
      <w:r w:rsidR="00337FE0" w:rsidRPr="004D4F32">
        <w:rPr>
          <w:rFonts w:asciiTheme="minorHAnsi" w:hAnsiTheme="minorHAnsi" w:cs="Helvetica"/>
          <w:color w:val="333333"/>
        </w:rPr>
        <w:br/>
        <w:t>    U</w:t>
      </w:r>
      <w:r w:rsidRPr="004D4F32">
        <w:rPr>
          <w:rFonts w:asciiTheme="minorHAnsi" w:hAnsiTheme="minorHAnsi" w:cs="Helvetica"/>
          <w:color w:val="333333"/>
        </w:rPr>
        <w:t>dsagnsord biord </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Musikken</w:t>
      </w:r>
      <w:r w:rsidRPr="004D4F32">
        <w:rPr>
          <w:rStyle w:val="apple-converted-space"/>
          <w:rFonts w:asciiTheme="minorHAnsi" w:hAnsiTheme="minorHAnsi" w:cs="Helvetica"/>
          <w:color w:val="333333"/>
        </w:rPr>
        <w:t> </w:t>
      </w:r>
      <w:r w:rsidRPr="004D4F32">
        <w:rPr>
          <w:rFonts w:asciiTheme="minorHAnsi" w:hAnsiTheme="minorHAnsi" w:cs="Helvetica"/>
          <w:color w:val="333333"/>
          <w:u w:val="single"/>
        </w:rPr>
        <w:t>lyder</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godt</w:t>
      </w:r>
      <w:r w:rsidRPr="004D4F32">
        <w:rPr>
          <w:rFonts w:asciiTheme="minorHAnsi" w:hAnsiTheme="minorHAnsi" w:cs="Helvetica"/>
          <w:color w:val="333333"/>
        </w:rPr>
        <w:t>.</w:t>
      </w:r>
      <w:r w:rsidRPr="004D4F32">
        <w:rPr>
          <w:rFonts w:asciiTheme="minorHAnsi" w:hAnsiTheme="minorHAnsi" w:cs="Helvetica"/>
          <w:color w:val="333333"/>
        </w:rPr>
        <w:br/>
        <w:t>     Udsagnsord biord </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Der er to typer biord: fødte biord og -t biord.</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Style w:val="Strk"/>
          <w:rFonts w:asciiTheme="minorHAnsi" w:hAnsiTheme="minorHAnsi" w:cs="Helvetica"/>
          <w:color w:val="333333"/>
        </w:rPr>
        <w:t>Fødte biord</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b/>
          <w:color w:val="333333"/>
        </w:rPr>
      </w:pPr>
      <w:r w:rsidRPr="004D4F32">
        <w:rPr>
          <w:rFonts w:asciiTheme="minorHAnsi" w:hAnsiTheme="minorHAnsi" w:cs="Helvetica"/>
          <w:color w:val="333333"/>
        </w:rPr>
        <w:t xml:space="preserve">Fødte biord kan kun bruges som biord og kan næsten aldrig bøjes. Det er ord som: </w:t>
      </w:r>
      <w:r w:rsidRPr="004D4F32">
        <w:rPr>
          <w:rFonts w:asciiTheme="minorHAnsi" w:hAnsiTheme="minorHAnsi" w:cs="Helvetica"/>
          <w:b/>
          <w:color w:val="333333"/>
        </w:rPr>
        <w:t>aldrig, endnu, gerne, naturligvis, nemlig, ofte, sandsynligvis, temmelig, vistnok</w:t>
      </w:r>
    </w:p>
    <w:p w:rsidR="00337FE0" w:rsidRPr="004D4F32" w:rsidRDefault="00337FE0" w:rsidP="004D49B8">
      <w:pPr>
        <w:pStyle w:val="NormalWeb"/>
        <w:shd w:val="clear" w:color="auto" w:fill="FFFFFF"/>
        <w:spacing w:before="150" w:beforeAutospacing="0" w:after="0" w:afterAutospacing="0" w:line="300" w:lineRule="atLeast"/>
        <w:rPr>
          <w:rStyle w:val="Strk"/>
          <w:rFonts w:asciiTheme="minorHAnsi" w:hAnsiTheme="minorHAnsi" w:cs="Helvetica"/>
          <w:color w:val="333333"/>
        </w:rPr>
      </w:pP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Style w:val="Strk"/>
          <w:rFonts w:asciiTheme="minorHAnsi" w:hAnsiTheme="minorHAnsi" w:cs="Helvetica"/>
          <w:color w:val="333333"/>
        </w:rPr>
        <w:lastRenderedPageBreak/>
        <w:t>t-biord</w:t>
      </w:r>
    </w:p>
    <w:p w:rsidR="004D49B8" w:rsidRPr="004D4F32" w:rsidRDefault="004D49B8" w:rsidP="004D49B8">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t-biordene er dannet af</w:t>
      </w:r>
      <w:r w:rsidRPr="004D4F32">
        <w:rPr>
          <w:rStyle w:val="apple-converted-space"/>
          <w:rFonts w:asciiTheme="minorHAnsi" w:hAnsiTheme="minorHAnsi" w:cs="Helvetica"/>
          <w:color w:val="333333"/>
        </w:rPr>
        <w:t> </w:t>
      </w:r>
      <w:hyperlink r:id="rId40" w:tooltip="Tillægsord" w:history="1">
        <w:r w:rsidRPr="004D4F32">
          <w:rPr>
            <w:rStyle w:val="Hyperlink"/>
            <w:rFonts w:asciiTheme="minorHAnsi" w:hAnsiTheme="minorHAnsi" w:cs="Helvetica"/>
            <w:color w:val="013366"/>
            <w:u w:val="none"/>
          </w:rPr>
          <w:t>tillægsord</w:t>
        </w:r>
      </w:hyperlink>
      <w:r w:rsidRPr="004D4F32">
        <w:rPr>
          <w:rFonts w:asciiTheme="minorHAnsi" w:hAnsiTheme="minorHAnsi" w:cs="Helvetica"/>
          <w:color w:val="333333"/>
        </w:rPr>
        <w:t>, hvor man tilføjer et -t. Hun dansede</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smukt</w:t>
      </w:r>
      <w:r w:rsidRPr="004D4F32">
        <w:rPr>
          <w:rFonts w:asciiTheme="minorHAnsi" w:hAnsiTheme="minorHAnsi" w:cs="Helvetica"/>
          <w:color w:val="333333"/>
        </w:rPr>
        <w:t>. Musikken lyder</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godt</w:t>
      </w:r>
      <w:r w:rsidRPr="004D4F32">
        <w:rPr>
          <w:rFonts w:asciiTheme="minorHAnsi" w:hAnsiTheme="minorHAnsi" w:cs="Helvetica"/>
          <w:color w:val="333333"/>
        </w:rPr>
        <w:t>. Disse kan, modsat de fødte biord, godt bøjes: Hun dansede</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smukkere</w:t>
      </w:r>
      <w:r w:rsidRPr="004D4F32">
        <w:rPr>
          <w:rStyle w:val="apple-converted-space"/>
          <w:rFonts w:asciiTheme="minorHAnsi" w:hAnsiTheme="minorHAnsi" w:cs="Helvetica"/>
          <w:color w:val="333333"/>
        </w:rPr>
        <w:t> </w:t>
      </w:r>
      <w:r w:rsidRPr="004D4F32">
        <w:rPr>
          <w:rFonts w:asciiTheme="minorHAnsi" w:hAnsiTheme="minorHAnsi" w:cs="Helvetica"/>
          <w:color w:val="333333"/>
        </w:rPr>
        <w:t>end sin veninde. Musikken lyder</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bedre</w:t>
      </w:r>
      <w:r w:rsidRPr="004D4F32">
        <w:rPr>
          <w:rStyle w:val="apple-converted-space"/>
          <w:rFonts w:asciiTheme="minorHAnsi" w:hAnsiTheme="minorHAnsi" w:cs="Helvetica"/>
          <w:color w:val="333333"/>
        </w:rPr>
        <w:t> </w:t>
      </w:r>
      <w:r w:rsidRPr="004D4F32">
        <w:rPr>
          <w:rFonts w:asciiTheme="minorHAnsi" w:hAnsiTheme="minorHAnsi" w:cs="Helvetica"/>
          <w:color w:val="333333"/>
        </w:rPr>
        <w:t>på dette anlæg.</w:t>
      </w:r>
    </w:p>
    <w:p w:rsidR="00337FE0" w:rsidRPr="004D4F32" w:rsidRDefault="00337FE0" w:rsidP="00337FE0">
      <w:pPr>
        <w:pStyle w:val="NormalWeb"/>
        <w:numPr>
          <w:ilvl w:val="0"/>
          <w:numId w:val="5"/>
        </w:numPr>
        <w:shd w:val="clear" w:color="auto" w:fill="FFFFFF"/>
        <w:spacing w:before="150" w:beforeAutospacing="0" w:after="0" w:afterAutospacing="0" w:line="300" w:lineRule="atLeast"/>
        <w:rPr>
          <w:rFonts w:asciiTheme="minorHAnsi" w:hAnsiTheme="minorHAnsi" w:cs="Helvetica"/>
          <w:b/>
          <w:color w:val="333333"/>
          <w:sz w:val="28"/>
          <w:szCs w:val="28"/>
          <w:u w:val="single"/>
        </w:rPr>
      </w:pPr>
      <w:r w:rsidRPr="004D4F32">
        <w:rPr>
          <w:rFonts w:asciiTheme="minorHAnsi" w:hAnsiTheme="minorHAnsi" w:cs="Helvetica"/>
          <w:b/>
          <w:color w:val="333333"/>
          <w:sz w:val="28"/>
          <w:szCs w:val="28"/>
          <w:u w:val="single"/>
        </w:rPr>
        <w:t>Forholdsord</w:t>
      </w:r>
      <w:r w:rsidR="003A010D">
        <w:rPr>
          <w:rFonts w:asciiTheme="minorHAnsi" w:hAnsiTheme="minorHAnsi" w:cs="Helvetica"/>
          <w:b/>
          <w:color w:val="333333"/>
          <w:sz w:val="28"/>
          <w:szCs w:val="28"/>
          <w:u w:val="single"/>
        </w:rPr>
        <w:t xml:space="preserve"> (præposition)</w:t>
      </w:r>
      <w:r w:rsidRPr="004D4F32">
        <w:rPr>
          <w:rFonts w:asciiTheme="minorHAnsi" w:hAnsiTheme="minorHAnsi" w:cs="Helvetica"/>
          <w:b/>
          <w:color w:val="333333"/>
          <w:sz w:val="28"/>
          <w:szCs w:val="28"/>
          <w:u w:val="single"/>
        </w:rPr>
        <w:t>:</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Forholdsord viser, hvor ting eller personer er i forhold til hinanden. Det er ord som:</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b/>
          <w:color w:val="333333"/>
        </w:rPr>
        <w:t>på, i, langs, mellem, bag, til, op, ind, mod</w:t>
      </w:r>
      <w:r w:rsidRPr="004D4F32">
        <w:rPr>
          <w:rFonts w:asciiTheme="minorHAnsi" w:hAnsiTheme="minorHAnsi" w:cs="Helvetica"/>
          <w:color w:val="333333"/>
        </w:rPr>
        <w:t xml:space="preserve"> osv. Fx:</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Hun står</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mellem</w:t>
      </w:r>
      <w:r w:rsidRPr="004D4F32">
        <w:rPr>
          <w:rStyle w:val="apple-converted-space"/>
          <w:rFonts w:asciiTheme="minorHAnsi" w:hAnsiTheme="minorHAnsi" w:cs="Helvetica"/>
          <w:color w:val="333333"/>
        </w:rPr>
        <w:t> </w:t>
      </w:r>
      <w:r w:rsidRPr="004D4F32">
        <w:rPr>
          <w:rFonts w:asciiTheme="minorHAnsi" w:hAnsiTheme="minorHAnsi" w:cs="Helvetica"/>
          <w:color w:val="333333"/>
        </w:rPr>
        <w:t>de to mænd.</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De kom gående</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mod</w:t>
      </w:r>
      <w:r w:rsidRPr="004D4F32">
        <w:rPr>
          <w:rStyle w:val="apple-converted-space"/>
          <w:rFonts w:asciiTheme="minorHAnsi" w:hAnsiTheme="minorHAnsi" w:cs="Helvetica"/>
          <w:color w:val="333333"/>
        </w:rPr>
        <w:t> </w:t>
      </w:r>
      <w:r w:rsidRPr="004D4F32">
        <w:rPr>
          <w:rFonts w:asciiTheme="minorHAnsi" w:hAnsiTheme="minorHAnsi" w:cs="Helvetica"/>
          <w:color w:val="333333"/>
        </w:rPr>
        <w:t>hinanden.</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De gik</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langs</w:t>
      </w:r>
      <w:r w:rsidRPr="004D4F32">
        <w:rPr>
          <w:rStyle w:val="apple-converted-space"/>
          <w:rFonts w:asciiTheme="minorHAnsi" w:hAnsiTheme="minorHAnsi" w:cs="Helvetica"/>
          <w:color w:val="333333"/>
        </w:rPr>
        <w:t> </w:t>
      </w:r>
      <w:r w:rsidRPr="004D4F32">
        <w:rPr>
          <w:rFonts w:asciiTheme="minorHAnsi" w:hAnsiTheme="minorHAnsi" w:cs="Helvetica"/>
          <w:color w:val="333333"/>
        </w:rPr>
        <w:t>vejen.</w:t>
      </w:r>
    </w:p>
    <w:p w:rsidR="00337FE0" w:rsidRPr="004D4F32" w:rsidRDefault="00337FE0" w:rsidP="00337FE0">
      <w:pPr>
        <w:pStyle w:val="NormalWeb"/>
        <w:numPr>
          <w:ilvl w:val="0"/>
          <w:numId w:val="5"/>
        </w:numPr>
        <w:shd w:val="clear" w:color="auto" w:fill="FFFFFF"/>
        <w:spacing w:before="150" w:beforeAutospacing="0" w:after="0" w:afterAutospacing="0" w:line="300" w:lineRule="atLeast"/>
        <w:rPr>
          <w:rFonts w:asciiTheme="minorHAnsi" w:hAnsiTheme="minorHAnsi" w:cs="Helvetica"/>
          <w:b/>
          <w:color w:val="333333"/>
          <w:sz w:val="28"/>
          <w:szCs w:val="28"/>
          <w:u w:val="single"/>
        </w:rPr>
      </w:pPr>
      <w:r w:rsidRPr="004D4F32">
        <w:rPr>
          <w:rFonts w:asciiTheme="minorHAnsi" w:hAnsiTheme="minorHAnsi" w:cs="Helvetica"/>
          <w:b/>
          <w:color w:val="333333"/>
          <w:sz w:val="28"/>
          <w:szCs w:val="28"/>
          <w:u w:val="single"/>
        </w:rPr>
        <w:t>Kendeord</w:t>
      </w:r>
      <w:r w:rsidR="003A010D">
        <w:rPr>
          <w:rFonts w:asciiTheme="minorHAnsi" w:hAnsiTheme="minorHAnsi" w:cs="Helvetica"/>
          <w:b/>
          <w:color w:val="333333"/>
          <w:sz w:val="28"/>
          <w:szCs w:val="28"/>
          <w:u w:val="single"/>
        </w:rPr>
        <w:t xml:space="preserve"> (artikel)</w:t>
      </w:r>
      <w:r w:rsidRPr="004D4F32">
        <w:rPr>
          <w:rFonts w:asciiTheme="minorHAnsi" w:hAnsiTheme="minorHAnsi" w:cs="Helvetica"/>
          <w:b/>
          <w:color w:val="333333"/>
          <w:sz w:val="28"/>
          <w:szCs w:val="28"/>
          <w:u w:val="single"/>
        </w:rPr>
        <w:t>:</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Kendeord er en lille ordklasse, der knytter sig til navneordene.</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Style w:val="Strk"/>
          <w:rFonts w:asciiTheme="minorHAnsi" w:hAnsiTheme="minorHAnsi" w:cs="Helvetica"/>
          <w:color w:val="333333"/>
        </w:rPr>
        <w:t>Bestemt kendeord</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b/>
          <w:color w:val="333333"/>
        </w:rPr>
        <w:t xml:space="preserve">den, det ,de. </w:t>
      </w:r>
      <w:r w:rsidRPr="004D4F32">
        <w:rPr>
          <w:rFonts w:asciiTheme="minorHAnsi" w:hAnsiTheme="minorHAnsi" w:cs="Helvetica"/>
          <w:color w:val="333333"/>
        </w:rPr>
        <w:t>Fx:</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Style w:val="Strk"/>
          <w:rFonts w:asciiTheme="minorHAnsi" w:hAnsiTheme="minorHAnsi" w:cs="Helvetica"/>
          <w:color w:val="333333"/>
        </w:rPr>
        <w:t>Den</w:t>
      </w:r>
      <w:r w:rsidRPr="004D4F32">
        <w:rPr>
          <w:rStyle w:val="apple-converted-space"/>
          <w:rFonts w:asciiTheme="minorHAnsi" w:hAnsiTheme="minorHAnsi" w:cs="Helvetica"/>
          <w:color w:val="333333"/>
        </w:rPr>
        <w:t> </w:t>
      </w:r>
      <w:r w:rsidRPr="004D4F32">
        <w:rPr>
          <w:rFonts w:asciiTheme="minorHAnsi" w:hAnsiTheme="minorHAnsi" w:cs="Helvetica"/>
          <w:color w:val="333333"/>
        </w:rPr>
        <w:t>tykke ko</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Style w:val="Strk"/>
          <w:rFonts w:asciiTheme="minorHAnsi" w:hAnsiTheme="minorHAnsi" w:cs="Helvetica"/>
          <w:color w:val="333333"/>
        </w:rPr>
        <w:t>Det</w:t>
      </w:r>
      <w:r w:rsidRPr="004D4F32">
        <w:rPr>
          <w:rStyle w:val="apple-converted-space"/>
          <w:rFonts w:asciiTheme="minorHAnsi" w:hAnsiTheme="minorHAnsi" w:cs="Helvetica"/>
          <w:color w:val="333333"/>
        </w:rPr>
        <w:t> </w:t>
      </w:r>
      <w:r w:rsidRPr="004D4F32">
        <w:rPr>
          <w:rFonts w:asciiTheme="minorHAnsi" w:hAnsiTheme="minorHAnsi" w:cs="Helvetica"/>
          <w:color w:val="333333"/>
        </w:rPr>
        <w:t>glade vanvid</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Style w:val="Strk"/>
          <w:rFonts w:asciiTheme="minorHAnsi" w:hAnsiTheme="minorHAnsi" w:cs="Helvetica"/>
          <w:color w:val="333333"/>
        </w:rPr>
        <w:t>De</w:t>
      </w:r>
      <w:r w:rsidRPr="004D4F32">
        <w:rPr>
          <w:rStyle w:val="apple-converted-space"/>
          <w:rFonts w:asciiTheme="minorHAnsi" w:hAnsiTheme="minorHAnsi" w:cs="Helvetica"/>
          <w:color w:val="333333"/>
        </w:rPr>
        <w:t> </w:t>
      </w:r>
      <w:r w:rsidRPr="004D4F32">
        <w:rPr>
          <w:rFonts w:asciiTheme="minorHAnsi" w:hAnsiTheme="minorHAnsi" w:cs="Helvetica"/>
          <w:color w:val="333333"/>
        </w:rPr>
        <w:t>store tårne</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Style w:val="Strk"/>
          <w:rFonts w:asciiTheme="minorHAnsi" w:hAnsiTheme="minorHAnsi" w:cs="Helvetica"/>
          <w:color w:val="333333"/>
        </w:rPr>
        <w:t>Ubestemt kendeord</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b/>
          <w:color w:val="333333"/>
        </w:rPr>
        <w:t xml:space="preserve">en, et. </w:t>
      </w:r>
      <w:r w:rsidRPr="004D4F32">
        <w:rPr>
          <w:rFonts w:asciiTheme="minorHAnsi" w:hAnsiTheme="minorHAnsi" w:cs="Helvetica"/>
          <w:color w:val="333333"/>
        </w:rPr>
        <w:t>Fx:</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De løb</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en</w:t>
      </w:r>
      <w:r w:rsidRPr="004D4F32">
        <w:rPr>
          <w:rStyle w:val="apple-converted-space"/>
          <w:rFonts w:asciiTheme="minorHAnsi" w:hAnsiTheme="minorHAnsi" w:cs="Helvetica"/>
          <w:color w:val="333333"/>
        </w:rPr>
        <w:t> </w:t>
      </w:r>
      <w:r w:rsidRPr="004D4F32">
        <w:rPr>
          <w:rFonts w:asciiTheme="minorHAnsi" w:hAnsiTheme="minorHAnsi" w:cs="Helvetica"/>
          <w:color w:val="333333"/>
        </w:rPr>
        <w:t>tur rundt om søen.</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Style w:val="Strk"/>
          <w:rFonts w:asciiTheme="minorHAnsi" w:hAnsiTheme="minorHAnsi" w:cs="Helvetica"/>
          <w:color w:val="333333"/>
        </w:rPr>
        <w:t>Et</w:t>
      </w:r>
      <w:r w:rsidRPr="004D4F32">
        <w:rPr>
          <w:rStyle w:val="apple-converted-space"/>
          <w:rFonts w:asciiTheme="minorHAnsi" w:hAnsiTheme="minorHAnsi" w:cs="Helvetica"/>
          <w:color w:val="333333"/>
        </w:rPr>
        <w:t> </w:t>
      </w:r>
      <w:r w:rsidRPr="004D4F32">
        <w:rPr>
          <w:rFonts w:asciiTheme="minorHAnsi" w:hAnsiTheme="minorHAnsi" w:cs="Helvetica"/>
          <w:color w:val="333333"/>
        </w:rPr>
        <w:t>øjeblik, mester.</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r w:rsidRPr="004D4F32">
        <w:rPr>
          <w:rFonts w:asciiTheme="minorHAnsi" w:hAnsiTheme="minorHAnsi" w:cs="Helvetica"/>
          <w:color w:val="333333"/>
        </w:rPr>
        <w:t>Det var</w:t>
      </w:r>
      <w:r w:rsidRPr="004D4F32">
        <w:rPr>
          <w:rStyle w:val="apple-converted-space"/>
          <w:rFonts w:asciiTheme="minorHAnsi" w:hAnsiTheme="minorHAnsi" w:cs="Helvetica"/>
          <w:color w:val="333333"/>
        </w:rPr>
        <w:t> </w:t>
      </w:r>
      <w:r w:rsidRPr="004D4F32">
        <w:rPr>
          <w:rStyle w:val="Strk"/>
          <w:rFonts w:asciiTheme="minorHAnsi" w:hAnsiTheme="minorHAnsi" w:cs="Helvetica"/>
          <w:color w:val="333333"/>
        </w:rPr>
        <w:t>et</w:t>
      </w:r>
      <w:r w:rsidRPr="004D4F32">
        <w:rPr>
          <w:rStyle w:val="apple-converted-space"/>
          <w:rFonts w:asciiTheme="minorHAnsi" w:hAnsiTheme="minorHAnsi" w:cs="Helvetica"/>
          <w:color w:val="333333"/>
        </w:rPr>
        <w:t> </w:t>
      </w:r>
      <w:r w:rsidRPr="004D4F32">
        <w:rPr>
          <w:rFonts w:asciiTheme="minorHAnsi" w:hAnsiTheme="minorHAnsi" w:cs="Helvetica"/>
          <w:color w:val="333333"/>
        </w:rPr>
        <w:t>smukt stykke musik.</w:t>
      </w:r>
    </w:p>
    <w:p w:rsidR="00337FE0" w:rsidRPr="004D4F32" w:rsidRDefault="00337FE0" w:rsidP="00337FE0">
      <w:pPr>
        <w:pStyle w:val="NormalWeb"/>
        <w:numPr>
          <w:ilvl w:val="0"/>
          <w:numId w:val="5"/>
        </w:numPr>
        <w:shd w:val="clear" w:color="auto" w:fill="FFFFFF"/>
        <w:spacing w:before="150" w:beforeAutospacing="0" w:after="0" w:afterAutospacing="0" w:line="300" w:lineRule="atLeast"/>
        <w:rPr>
          <w:rFonts w:asciiTheme="minorHAnsi" w:hAnsiTheme="minorHAnsi" w:cs="Helvetica"/>
          <w:b/>
          <w:color w:val="333333"/>
          <w:sz w:val="28"/>
          <w:szCs w:val="28"/>
          <w:u w:val="single"/>
        </w:rPr>
      </w:pPr>
      <w:r w:rsidRPr="004D4F32">
        <w:rPr>
          <w:rFonts w:asciiTheme="minorHAnsi" w:hAnsiTheme="minorHAnsi" w:cs="Helvetica"/>
          <w:b/>
          <w:color w:val="333333"/>
          <w:sz w:val="28"/>
          <w:szCs w:val="28"/>
          <w:u w:val="single"/>
        </w:rPr>
        <w:t>Navneord</w:t>
      </w:r>
      <w:r w:rsidR="003A010D">
        <w:rPr>
          <w:rFonts w:asciiTheme="minorHAnsi" w:hAnsiTheme="minorHAnsi" w:cs="Helvetica"/>
          <w:b/>
          <w:color w:val="333333"/>
          <w:sz w:val="28"/>
          <w:szCs w:val="28"/>
          <w:u w:val="single"/>
        </w:rPr>
        <w:t xml:space="preserve"> (substantiv)</w:t>
      </w:r>
      <w:r w:rsidRPr="004D4F32">
        <w:rPr>
          <w:rFonts w:asciiTheme="minorHAnsi" w:hAnsiTheme="minorHAnsi" w:cs="Helvetica"/>
          <w:b/>
          <w:color w:val="333333"/>
          <w:sz w:val="28"/>
          <w:szCs w:val="28"/>
          <w:u w:val="single"/>
        </w:rPr>
        <w:t>:</w:t>
      </w:r>
    </w:p>
    <w:p w:rsidR="00337FE0" w:rsidRPr="00337FE0" w:rsidRDefault="00337FE0" w:rsidP="00337FE0">
      <w:pPr>
        <w:shd w:val="clear" w:color="auto" w:fill="FFFFFF"/>
        <w:spacing w:before="150" w:after="0" w:line="300" w:lineRule="atLeast"/>
        <w:rPr>
          <w:rFonts w:eastAsia="Times New Roman" w:cs="Helvetica"/>
          <w:color w:val="333333"/>
          <w:sz w:val="24"/>
          <w:szCs w:val="24"/>
          <w:lang w:eastAsia="fo-FO"/>
        </w:rPr>
      </w:pPr>
      <w:r w:rsidRPr="00337FE0">
        <w:rPr>
          <w:rFonts w:eastAsia="Times New Roman" w:cs="Helvetica"/>
          <w:color w:val="333333"/>
          <w:sz w:val="24"/>
          <w:szCs w:val="24"/>
          <w:lang w:eastAsia="fo-FO"/>
        </w:rPr>
        <w:t>Navneord er navn på:</w:t>
      </w:r>
    </w:p>
    <w:p w:rsidR="00337FE0" w:rsidRPr="00337FE0" w:rsidRDefault="00337FE0" w:rsidP="00337FE0">
      <w:pPr>
        <w:numPr>
          <w:ilvl w:val="0"/>
          <w:numId w:val="6"/>
        </w:numPr>
        <w:shd w:val="clear" w:color="auto" w:fill="FFFFFF"/>
        <w:spacing w:before="100" w:beforeAutospacing="1" w:after="100" w:afterAutospacing="1" w:line="240" w:lineRule="auto"/>
        <w:rPr>
          <w:rFonts w:eastAsia="Times New Roman" w:cs="Helvetica"/>
          <w:color w:val="333333"/>
          <w:sz w:val="24"/>
          <w:szCs w:val="24"/>
          <w:lang w:eastAsia="fo-FO"/>
        </w:rPr>
      </w:pPr>
      <w:r w:rsidRPr="004D4F32">
        <w:rPr>
          <w:rFonts w:eastAsia="Times New Roman" w:cs="Helvetica"/>
          <w:color w:val="333333"/>
          <w:sz w:val="24"/>
          <w:szCs w:val="24"/>
          <w:lang w:eastAsia="fo-FO"/>
        </w:rPr>
        <w:t>Ting: bil, flaske</w:t>
      </w:r>
      <w:r w:rsidRPr="00337FE0">
        <w:rPr>
          <w:rFonts w:eastAsia="Times New Roman" w:cs="Helvetica"/>
          <w:color w:val="333333"/>
          <w:sz w:val="24"/>
          <w:szCs w:val="24"/>
          <w:lang w:eastAsia="fo-FO"/>
        </w:rPr>
        <w:t>, rygsæk</w:t>
      </w:r>
    </w:p>
    <w:p w:rsidR="00337FE0" w:rsidRPr="00337FE0" w:rsidRDefault="00337FE0" w:rsidP="00337FE0">
      <w:pPr>
        <w:numPr>
          <w:ilvl w:val="0"/>
          <w:numId w:val="6"/>
        </w:numPr>
        <w:shd w:val="clear" w:color="auto" w:fill="FFFFFF"/>
        <w:spacing w:before="100" w:beforeAutospacing="1" w:after="100" w:afterAutospacing="1" w:line="240" w:lineRule="auto"/>
        <w:rPr>
          <w:rFonts w:eastAsia="Times New Roman" w:cs="Helvetica"/>
          <w:color w:val="333333"/>
          <w:sz w:val="24"/>
          <w:szCs w:val="24"/>
          <w:lang w:eastAsia="fo-FO"/>
        </w:rPr>
      </w:pPr>
      <w:r w:rsidRPr="00337FE0">
        <w:rPr>
          <w:rFonts w:eastAsia="Times New Roman" w:cs="Helvetica"/>
          <w:color w:val="333333"/>
          <w:sz w:val="24"/>
          <w:szCs w:val="24"/>
          <w:lang w:eastAsia="fo-FO"/>
        </w:rPr>
        <w:t>levende væsener: mand, mennesker, pige, hund</w:t>
      </w:r>
    </w:p>
    <w:p w:rsidR="00337FE0" w:rsidRPr="00337FE0" w:rsidRDefault="00337FE0" w:rsidP="00337FE0">
      <w:pPr>
        <w:numPr>
          <w:ilvl w:val="0"/>
          <w:numId w:val="6"/>
        </w:numPr>
        <w:shd w:val="clear" w:color="auto" w:fill="FFFFFF"/>
        <w:spacing w:before="100" w:beforeAutospacing="1" w:after="100" w:afterAutospacing="1" w:line="240" w:lineRule="auto"/>
        <w:rPr>
          <w:rFonts w:eastAsia="Times New Roman" w:cs="Helvetica"/>
          <w:color w:val="333333"/>
          <w:sz w:val="24"/>
          <w:szCs w:val="24"/>
          <w:lang w:eastAsia="fo-FO"/>
        </w:rPr>
      </w:pPr>
      <w:r w:rsidRPr="00337FE0">
        <w:rPr>
          <w:rFonts w:eastAsia="Times New Roman" w:cs="Helvetica"/>
          <w:color w:val="333333"/>
          <w:sz w:val="24"/>
          <w:szCs w:val="24"/>
          <w:lang w:eastAsia="fo-FO"/>
        </w:rPr>
        <w:t>begreber og fænomener: venskab, mening, vinter, samfund, glæde</w:t>
      </w:r>
    </w:p>
    <w:p w:rsidR="00337FE0" w:rsidRPr="00337FE0" w:rsidRDefault="00337FE0" w:rsidP="00337FE0">
      <w:pPr>
        <w:shd w:val="clear" w:color="auto" w:fill="FFFFFF"/>
        <w:spacing w:before="150" w:after="0" w:line="300" w:lineRule="atLeast"/>
        <w:rPr>
          <w:rFonts w:eastAsia="Times New Roman" w:cs="Helvetica"/>
          <w:color w:val="333333"/>
          <w:sz w:val="24"/>
          <w:szCs w:val="24"/>
          <w:lang w:eastAsia="fo-FO"/>
        </w:rPr>
      </w:pPr>
      <w:r w:rsidRPr="00337FE0">
        <w:rPr>
          <w:rFonts w:eastAsia="Times New Roman" w:cs="Helvetica"/>
          <w:color w:val="333333"/>
          <w:sz w:val="24"/>
          <w:szCs w:val="24"/>
          <w:lang w:eastAsia="fo-FO"/>
        </w:rPr>
        <w:t>Du kan kende navneordene på at:</w:t>
      </w:r>
    </w:p>
    <w:p w:rsidR="00337FE0" w:rsidRPr="00337FE0" w:rsidRDefault="00337FE0" w:rsidP="00337FE0">
      <w:pPr>
        <w:numPr>
          <w:ilvl w:val="0"/>
          <w:numId w:val="7"/>
        </w:numPr>
        <w:shd w:val="clear" w:color="auto" w:fill="FFFFFF"/>
        <w:spacing w:before="100" w:beforeAutospacing="1" w:after="100" w:afterAutospacing="1" w:line="240" w:lineRule="auto"/>
        <w:rPr>
          <w:rFonts w:eastAsia="Times New Roman" w:cs="Helvetica"/>
          <w:color w:val="333333"/>
          <w:sz w:val="24"/>
          <w:szCs w:val="24"/>
          <w:lang w:eastAsia="fo-FO"/>
        </w:rPr>
      </w:pPr>
      <w:r w:rsidRPr="00337FE0">
        <w:rPr>
          <w:rFonts w:eastAsia="Times New Roman" w:cs="Helvetica"/>
          <w:color w:val="333333"/>
          <w:sz w:val="24"/>
          <w:szCs w:val="24"/>
          <w:lang w:eastAsia="fo-FO"/>
        </w:rPr>
        <w:t>Du kan sætte en eller et foran (-n ord og -t ord): en hat, en dreng, et skib, et gulv</w:t>
      </w:r>
    </w:p>
    <w:p w:rsidR="00337FE0" w:rsidRPr="00337FE0" w:rsidRDefault="00337FE0" w:rsidP="00337FE0">
      <w:pPr>
        <w:numPr>
          <w:ilvl w:val="0"/>
          <w:numId w:val="7"/>
        </w:numPr>
        <w:shd w:val="clear" w:color="auto" w:fill="FFFFFF"/>
        <w:spacing w:before="100" w:beforeAutospacing="1" w:after="100" w:afterAutospacing="1" w:line="240" w:lineRule="auto"/>
        <w:rPr>
          <w:rFonts w:eastAsia="Times New Roman" w:cs="Helvetica"/>
          <w:color w:val="333333"/>
          <w:sz w:val="24"/>
          <w:szCs w:val="24"/>
          <w:lang w:eastAsia="fo-FO"/>
        </w:rPr>
      </w:pPr>
      <w:r w:rsidRPr="00337FE0">
        <w:rPr>
          <w:rFonts w:eastAsia="Times New Roman" w:cs="Helvetica"/>
          <w:color w:val="333333"/>
          <w:sz w:val="24"/>
          <w:szCs w:val="24"/>
          <w:lang w:eastAsia="fo-FO"/>
        </w:rPr>
        <w:t>Du kan tælle dem: en dreng, to drenge, tre drenge</w:t>
      </w:r>
    </w:p>
    <w:p w:rsidR="00337FE0" w:rsidRPr="00337FE0" w:rsidRDefault="00337FE0" w:rsidP="00337FE0">
      <w:pPr>
        <w:numPr>
          <w:ilvl w:val="0"/>
          <w:numId w:val="7"/>
        </w:numPr>
        <w:shd w:val="clear" w:color="auto" w:fill="FFFFFF"/>
        <w:spacing w:before="100" w:beforeAutospacing="1" w:after="100" w:afterAutospacing="1" w:line="240" w:lineRule="auto"/>
        <w:rPr>
          <w:rFonts w:eastAsia="Times New Roman" w:cs="Helvetica"/>
          <w:color w:val="333333"/>
          <w:sz w:val="24"/>
          <w:szCs w:val="24"/>
          <w:lang w:eastAsia="fo-FO"/>
        </w:rPr>
      </w:pPr>
      <w:r w:rsidRPr="00337FE0">
        <w:rPr>
          <w:rFonts w:eastAsia="Times New Roman" w:cs="Helvetica"/>
          <w:color w:val="333333"/>
          <w:sz w:val="24"/>
          <w:szCs w:val="24"/>
          <w:lang w:eastAsia="fo-FO"/>
        </w:rPr>
        <w:t>De kan bøjes i ental og flertal: et hus, flere huse</w:t>
      </w:r>
    </w:p>
    <w:p w:rsidR="00FA18B4" w:rsidRPr="004D4F32" w:rsidRDefault="00337FE0" w:rsidP="00FA18B4">
      <w:pPr>
        <w:numPr>
          <w:ilvl w:val="0"/>
          <w:numId w:val="7"/>
        </w:numPr>
        <w:shd w:val="clear" w:color="auto" w:fill="FFFFFF"/>
        <w:spacing w:before="100" w:beforeAutospacing="1" w:after="100" w:afterAutospacing="1" w:line="240" w:lineRule="auto"/>
        <w:rPr>
          <w:rFonts w:eastAsia="Times New Roman" w:cs="Helvetica"/>
          <w:color w:val="333333"/>
          <w:sz w:val="24"/>
          <w:szCs w:val="24"/>
          <w:lang w:eastAsia="fo-FO"/>
        </w:rPr>
      </w:pPr>
      <w:r w:rsidRPr="00337FE0">
        <w:rPr>
          <w:rFonts w:eastAsia="Times New Roman" w:cs="Helvetica"/>
          <w:color w:val="333333"/>
          <w:sz w:val="24"/>
          <w:szCs w:val="24"/>
          <w:lang w:eastAsia="fo-FO"/>
        </w:rPr>
        <w:t>De kan bøjes i bestemt eller ubestemt form: Et skib, skibet, En stor ko, Den store ko</w:t>
      </w:r>
      <w:r w:rsidR="00FA18B4" w:rsidRPr="004D4F32">
        <w:rPr>
          <w:rFonts w:eastAsia="Times New Roman" w:cs="Helvetica"/>
          <w:color w:val="333333"/>
          <w:sz w:val="24"/>
          <w:szCs w:val="24"/>
          <w:lang w:eastAsia="fo-FO"/>
        </w:rPr>
        <w:t>.</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p>
    <w:p w:rsidR="00FA18B4" w:rsidRPr="004D4F32" w:rsidRDefault="00FA18B4" w:rsidP="00FA18B4">
      <w:pPr>
        <w:pStyle w:val="NormalWeb"/>
        <w:numPr>
          <w:ilvl w:val="0"/>
          <w:numId w:val="7"/>
        </w:numPr>
        <w:shd w:val="clear" w:color="auto" w:fill="FFFFFF"/>
        <w:spacing w:before="150" w:beforeAutospacing="0" w:after="0" w:afterAutospacing="0" w:line="300" w:lineRule="atLeast"/>
        <w:rPr>
          <w:rFonts w:asciiTheme="minorHAnsi" w:hAnsiTheme="minorHAnsi" w:cs="Helvetica"/>
          <w:b/>
          <w:color w:val="333333"/>
          <w:sz w:val="28"/>
          <w:szCs w:val="28"/>
          <w:u w:val="single"/>
        </w:rPr>
      </w:pPr>
      <w:r w:rsidRPr="004D4F32">
        <w:rPr>
          <w:rFonts w:asciiTheme="minorHAnsi" w:hAnsiTheme="minorHAnsi" w:cs="Helvetica"/>
          <w:b/>
          <w:color w:val="333333"/>
          <w:sz w:val="28"/>
          <w:szCs w:val="28"/>
          <w:u w:val="single"/>
        </w:rPr>
        <w:t>Stedord</w:t>
      </w:r>
      <w:r w:rsidR="003A010D">
        <w:rPr>
          <w:rFonts w:asciiTheme="minorHAnsi" w:hAnsiTheme="minorHAnsi" w:cs="Helvetica"/>
          <w:b/>
          <w:color w:val="333333"/>
          <w:sz w:val="28"/>
          <w:szCs w:val="28"/>
          <w:u w:val="single"/>
        </w:rPr>
        <w:t xml:space="preserve"> (pronomen)</w:t>
      </w:r>
      <w:r w:rsidRPr="004D4F32">
        <w:rPr>
          <w:rFonts w:asciiTheme="minorHAnsi" w:hAnsiTheme="minorHAnsi" w:cs="Helvetica"/>
          <w:b/>
          <w:color w:val="333333"/>
          <w:sz w:val="28"/>
          <w:szCs w:val="28"/>
          <w:u w:val="single"/>
        </w:rPr>
        <w:t>:</w:t>
      </w:r>
    </w:p>
    <w:p w:rsidR="00FA18B4" w:rsidRPr="004D4F32" w:rsidRDefault="00FA18B4" w:rsidP="00FA18B4">
      <w:pPr>
        <w:shd w:val="clear" w:color="auto" w:fill="FFFFFF"/>
        <w:spacing w:before="150" w:after="0" w:line="300" w:lineRule="atLeast"/>
        <w:rPr>
          <w:rFonts w:eastAsia="Times New Roman" w:cs="Helvetica"/>
          <w:color w:val="333333"/>
          <w:sz w:val="24"/>
          <w:szCs w:val="24"/>
          <w:lang w:eastAsia="fo-FO"/>
        </w:rPr>
      </w:pPr>
      <w:r w:rsidRPr="004D4F32">
        <w:rPr>
          <w:rFonts w:eastAsia="Times New Roman" w:cs="Helvetica"/>
          <w:color w:val="333333"/>
          <w:sz w:val="24"/>
          <w:szCs w:val="24"/>
          <w:lang w:eastAsia="fo-FO"/>
        </w:rPr>
        <w:t>Stedordene er nogle af de ord, vi bruger allermest. Stedord står i stedet for navneord - de står "i stedet for" et andet ord, som de henviser til. Stedord er ord som:</w:t>
      </w:r>
    </w:p>
    <w:p w:rsidR="00FA18B4" w:rsidRPr="004D4F32" w:rsidRDefault="00FA18B4" w:rsidP="00FA18B4">
      <w:pPr>
        <w:shd w:val="clear" w:color="auto" w:fill="FFFFFF"/>
        <w:spacing w:before="150" w:after="0" w:line="300" w:lineRule="atLeast"/>
        <w:rPr>
          <w:rFonts w:eastAsia="Times New Roman" w:cs="Helvetica"/>
          <w:b/>
          <w:color w:val="333333"/>
          <w:sz w:val="24"/>
          <w:szCs w:val="24"/>
          <w:lang w:eastAsia="fo-FO"/>
        </w:rPr>
      </w:pPr>
      <w:r w:rsidRPr="004D4F32">
        <w:rPr>
          <w:rFonts w:eastAsia="Times New Roman" w:cs="Helvetica"/>
          <w:b/>
          <w:color w:val="333333"/>
          <w:sz w:val="24"/>
          <w:szCs w:val="24"/>
          <w:lang w:eastAsia="fo-FO"/>
        </w:rPr>
        <w:t>den, det, de, jeg, du, hans, hendes, vi, I, min, mit, mine, nogen, nogle, sin, vores, sig.</w:t>
      </w:r>
    </w:p>
    <w:p w:rsidR="00337FE0" w:rsidRPr="004D4F32" w:rsidRDefault="00337FE0" w:rsidP="00337FE0">
      <w:pPr>
        <w:pStyle w:val="NormalWeb"/>
        <w:shd w:val="clear" w:color="auto" w:fill="FFFFFF"/>
        <w:spacing w:before="150" w:beforeAutospacing="0" w:after="0" w:afterAutospacing="0" w:line="300" w:lineRule="atLeast"/>
        <w:rPr>
          <w:rFonts w:asciiTheme="minorHAnsi" w:hAnsiTheme="minorHAnsi" w:cs="Helvetica"/>
          <w:color w:val="333333"/>
        </w:rPr>
      </w:pPr>
    </w:p>
    <w:p w:rsidR="004D49B8" w:rsidRPr="004D4F32" w:rsidRDefault="00FA18B4" w:rsidP="00FA18B4">
      <w:pPr>
        <w:pStyle w:val="Listeafsnit"/>
        <w:numPr>
          <w:ilvl w:val="0"/>
          <w:numId w:val="8"/>
        </w:numPr>
        <w:rPr>
          <w:b/>
          <w:sz w:val="28"/>
          <w:szCs w:val="28"/>
          <w:u w:val="single"/>
        </w:rPr>
      </w:pPr>
      <w:r w:rsidRPr="004D4F32">
        <w:rPr>
          <w:rFonts w:eastAsia="Times New Roman" w:cs="Helvetica"/>
          <w:b/>
          <w:color w:val="333333"/>
          <w:sz w:val="28"/>
          <w:szCs w:val="28"/>
          <w:u w:val="single"/>
          <w:lang w:eastAsia="fo-FO"/>
        </w:rPr>
        <w:t>Talord:</w:t>
      </w:r>
    </w:p>
    <w:p w:rsidR="00FA18B4" w:rsidRPr="004D4F32" w:rsidRDefault="00FA18B4" w:rsidP="00FA18B4">
      <w:pPr>
        <w:rPr>
          <w:rFonts w:cs="Arial"/>
          <w:color w:val="545454"/>
          <w:sz w:val="24"/>
          <w:szCs w:val="24"/>
          <w:shd w:val="clear" w:color="auto" w:fill="E5E5E5"/>
        </w:rPr>
      </w:pPr>
      <w:r w:rsidRPr="004D4F32">
        <w:rPr>
          <w:rFonts w:cs="Arial"/>
          <w:color w:val="545454"/>
          <w:sz w:val="24"/>
          <w:szCs w:val="24"/>
          <w:shd w:val="clear" w:color="auto" w:fill="E5E5E5"/>
        </w:rPr>
        <w:t>Numeralier eller</w:t>
      </w:r>
      <w:r w:rsidRPr="004D4F32">
        <w:rPr>
          <w:rStyle w:val="apple-converted-space"/>
          <w:rFonts w:cs="Arial"/>
          <w:color w:val="545454"/>
          <w:sz w:val="24"/>
          <w:szCs w:val="24"/>
          <w:shd w:val="clear" w:color="auto" w:fill="E5E5E5"/>
        </w:rPr>
        <w:t> </w:t>
      </w:r>
      <w:r w:rsidRPr="004D4F32">
        <w:rPr>
          <w:rStyle w:val="HTML-definition"/>
          <w:rFonts w:cs="Arial"/>
          <w:i w:val="0"/>
          <w:iCs w:val="0"/>
          <w:sz w:val="24"/>
          <w:szCs w:val="24"/>
          <w:shd w:val="clear" w:color="auto" w:fill="E5E5E5"/>
        </w:rPr>
        <w:t>talord</w:t>
      </w:r>
      <w:r w:rsidRPr="004D4F32">
        <w:rPr>
          <w:rStyle w:val="apple-converted-space"/>
          <w:rFonts w:cs="Arial"/>
          <w:color w:val="545454"/>
          <w:sz w:val="24"/>
          <w:szCs w:val="24"/>
          <w:shd w:val="clear" w:color="auto" w:fill="E5E5E5"/>
        </w:rPr>
        <w:t> </w:t>
      </w:r>
      <w:r w:rsidRPr="004D4F32">
        <w:rPr>
          <w:rFonts w:cs="Arial"/>
          <w:color w:val="545454"/>
          <w:sz w:val="24"/>
          <w:szCs w:val="24"/>
          <w:shd w:val="clear" w:color="auto" w:fill="E5E5E5"/>
        </w:rPr>
        <w:t>er de tal eller ord, som man bruger, når man vil angive en mængede eller et antal. Man kan også bruge numeralier, når man vil angive en rækkefølge.</w:t>
      </w:r>
    </w:p>
    <w:p w:rsidR="004D4F32" w:rsidRPr="004D4F32" w:rsidRDefault="004D4F32" w:rsidP="004D4F32">
      <w:pPr>
        <w:pStyle w:val="Listeafsnit"/>
        <w:numPr>
          <w:ilvl w:val="0"/>
          <w:numId w:val="8"/>
        </w:numPr>
        <w:rPr>
          <w:b/>
          <w:sz w:val="28"/>
          <w:szCs w:val="28"/>
          <w:u w:val="single"/>
        </w:rPr>
      </w:pPr>
      <w:r w:rsidRPr="004D4F32">
        <w:rPr>
          <w:b/>
          <w:sz w:val="28"/>
          <w:szCs w:val="28"/>
          <w:u w:val="single"/>
        </w:rPr>
        <w:t>Tillægsord</w:t>
      </w:r>
      <w:r w:rsidR="003A010D">
        <w:rPr>
          <w:b/>
          <w:sz w:val="28"/>
          <w:szCs w:val="28"/>
          <w:u w:val="single"/>
        </w:rPr>
        <w:t xml:space="preserve"> (adjektiv)</w:t>
      </w:r>
      <w:r w:rsidRPr="004D4F32">
        <w:rPr>
          <w:b/>
          <w:sz w:val="28"/>
          <w:szCs w:val="28"/>
          <w:u w:val="single"/>
        </w:rPr>
        <w:t>:</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Tillægsord lægger sig til noget. Tillægsord lægger sig næsten altid til navneord, som de så beskriver. De kan dog også lægge sig til egennavne eller stedord. Tillægsordet fortæller noget mere om ordet, det lægger sig til.</w:t>
      </w:r>
      <w:r w:rsidRPr="004D4F32">
        <w:rPr>
          <w:rFonts w:eastAsia="Times New Roman" w:cs="Helvetica"/>
          <w:color w:val="333333"/>
          <w:sz w:val="24"/>
          <w:szCs w:val="24"/>
          <w:lang w:eastAsia="fo-FO"/>
        </w:rPr>
        <w:t xml:space="preserve"> Fx:</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En</w:t>
      </w:r>
      <w:r w:rsidRPr="004D4F32">
        <w:rPr>
          <w:rFonts w:eastAsia="Times New Roman" w:cs="Helvetica"/>
          <w:color w:val="333333"/>
          <w:sz w:val="24"/>
          <w:szCs w:val="24"/>
          <w:lang w:eastAsia="fo-FO"/>
        </w:rPr>
        <w:t> </w:t>
      </w:r>
      <w:r w:rsidRPr="004D4F32">
        <w:rPr>
          <w:rFonts w:eastAsia="Times New Roman" w:cs="Helvetica"/>
          <w:b/>
          <w:bCs/>
          <w:color w:val="333333"/>
          <w:sz w:val="24"/>
          <w:szCs w:val="24"/>
          <w:lang w:eastAsia="fo-FO"/>
        </w:rPr>
        <w:t>lækker</w:t>
      </w:r>
      <w:r w:rsidRPr="004D4F32">
        <w:rPr>
          <w:rFonts w:eastAsia="Times New Roman" w:cs="Helvetica"/>
          <w:color w:val="333333"/>
          <w:sz w:val="24"/>
          <w:szCs w:val="24"/>
          <w:lang w:eastAsia="fo-FO"/>
        </w:rPr>
        <w:t> </w:t>
      </w:r>
      <w:r w:rsidRPr="00FA18B4">
        <w:rPr>
          <w:rFonts w:eastAsia="Times New Roman" w:cs="Helvetica"/>
          <w:color w:val="333333"/>
          <w:sz w:val="24"/>
          <w:szCs w:val="24"/>
          <w:u w:val="single"/>
          <w:lang w:eastAsia="fo-FO"/>
        </w:rPr>
        <w:t>pige</w:t>
      </w:r>
      <w:r w:rsidRPr="00FA18B4">
        <w:rPr>
          <w:rFonts w:eastAsia="Times New Roman" w:cs="Helvetica"/>
          <w:color w:val="333333"/>
          <w:sz w:val="24"/>
          <w:szCs w:val="24"/>
          <w:lang w:eastAsia="fo-FO"/>
        </w:rPr>
        <w:t>.</w:t>
      </w:r>
      <w:r w:rsidRPr="004D4F32">
        <w:rPr>
          <w:rFonts w:eastAsia="Times New Roman" w:cs="Helvetica"/>
          <w:color w:val="333333"/>
          <w:sz w:val="24"/>
          <w:szCs w:val="24"/>
          <w:lang w:eastAsia="fo-FO"/>
        </w:rPr>
        <w:t xml:space="preserve"> </w:t>
      </w:r>
      <w:r w:rsidRPr="00FA18B4">
        <w:rPr>
          <w:rFonts w:eastAsia="Times New Roman" w:cs="Helvetica"/>
          <w:color w:val="333333"/>
          <w:sz w:val="24"/>
          <w:szCs w:val="24"/>
          <w:lang w:eastAsia="fo-FO"/>
        </w:rPr>
        <w:t>En</w:t>
      </w:r>
      <w:r w:rsidRPr="004D4F32">
        <w:rPr>
          <w:rFonts w:eastAsia="Times New Roman" w:cs="Helvetica"/>
          <w:color w:val="333333"/>
          <w:sz w:val="24"/>
          <w:szCs w:val="24"/>
          <w:lang w:eastAsia="fo-FO"/>
        </w:rPr>
        <w:t> </w:t>
      </w:r>
      <w:r w:rsidRPr="004D4F32">
        <w:rPr>
          <w:rFonts w:eastAsia="Times New Roman" w:cs="Helvetica"/>
          <w:b/>
          <w:bCs/>
          <w:color w:val="333333"/>
          <w:sz w:val="24"/>
          <w:szCs w:val="24"/>
          <w:lang w:eastAsia="fo-FO"/>
        </w:rPr>
        <w:t>flot</w:t>
      </w:r>
      <w:r w:rsidRPr="004D4F32">
        <w:rPr>
          <w:rFonts w:eastAsia="Times New Roman" w:cs="Helvetica"/>
          <w:color w:val="333333"/>
          <w:sz w:val="24"/>
          <w:szCs w:val="24"/>
          <w:lang w:eastAsia="fo-FO"/>
        </w:rPr>
        <w:t> </w:t>
      </w:r>
      <w:r w:rsidRPr="00FA18B4">
        <w:rPr>
          <w:rFonts w:eastAsia="Times New Roman" w:cs="Helvetica"/>
          <w:color w:val="333333"/>
          <w:sz w:val="24"/>
          <w:szCs w:val="24"/>
          <w:u w:val="single"/>
          <w:lang w:eastAsia="fo-FO"/>
        </w:rPr>
        <w:t>bil</w:t>
      </w:r>
      <w:r w:rsidRPr="00FA18B4">
        <w:rPr>
          <w:rFonts w:eastAsia="Times New Roman" w:cs="Helvetica"/>
          <w:color w:val="333333"/>
          <w:sz w:val="24"/>
          <w:szCs w:val="24"/>
          <w:lang w:eastAsia="fo-FO"/>
        </w:rPr>
        <w:t>.</w:t>
      </w:r>
      <w:r w:rsidRPr="004D4F32">
        <w:rPr>
          <w:rFonts w:eastAsia="Times New Roman" w:cs="Helvetica"/>
          <w:color w:val="333333"/>
          <w:sz w:val="24"/>
          <w:szCs w:val="24"/>
          <w:lang w:eastAsia="fo-FO"/>
        </w:rPr>
        <w:t xml:space="preserve"> </w:t>
      </w:r>
      <w:r w:rsidRPr="00FA18B4">
        <w:rPr>
          <w:rFonts w:eastAsia="Times New Roman" w:cs="Helvetica"/>
          <w:color w:val="333333"/>
          <w:sz w:val="24"/>
          <w:szCs w:val="24"/>
          <w:u w:val="single"/>
          <w:lang w:eastAsia="fo-FO"/>
        </w:rPr>
        <w:t>Hun</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er</w:t>
      </w:r>
      <w:r w:rsidRPr="004D4F32">
        <w:rPr>
          <w:rFonts w:eastAsia="Times New Roman" w:cs="Helvetica"/>
          <w:color w:val="333333"/>
          <w:sz w:val="24"/>
          <w:szCs w:val="24"/>
          <w:lang w:eastAsia="fo-FO"/>
        </w:rPr>
        <w:t> </w:t>
      </w:r>
      <w:r w:rsidRPr="004D4F32">
        <w:rPr>
          <w:rFonts w:eastAsia="Times New Roman" w:cs="Helvetica"/>
          <w:b/>
          <w:bCs/>
          <w:color w:val="333333"/>
          <w:sz w:val="24"/>
          <w:szCs w:val="24"/>
          <w:lang w:eastAsia="fo-FO"/>
        </w:rPr>
        <w:t>flottere</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end sin veninde.</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Tillægsord bøjes på to måder:</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1. Når tillægsordet lægger sig til navneordet retter det sig efter dette i:</w:t>
      </w:r>
    </w:p>
    <w:p w:rsidR="00FA18B4" w:rsidRPr="00FA18B4" w:rsidRDefault="00FA18B4" w:rsidP="00FA18B4">
      <w:pPr>
        <w:numPr>
          <w:ilvl w:val="0"/>
          <w:numId w:val="9"/>
        </w:numPr>
        <w:shd w:val="clear" w:color="auto" w:fill="FFFFFF"/>
        <w:spacing w:before="100" w:beforeAutospacing="1" w:after="100" w:afterAutospacing="1" w:line="240" w:lineRule="auto"/>
        <w:rPr>
          <w:rFonts w:eastAsia="Times New Roman" w:cs="Helvetica"/>
          <w:color w:val="333333"/>
          <w:sz w:val="24"/>
          <w:szCs w:val="24"/>
          <w:lang w:eastAsia="fo-FO"/>
        </w:rPr>
      </w:pPr>
      <w:r w:rsidRPr="00FA18B4">
        <w:rPr>
          <w:rFonts w:eastAsia="Times New Roman" w:cs="Helvetica"/>
          <w:color w:val="333333"/>
          <w:sz w:val="24"/>
          <w:szCs w:val="24"/>
          <w:lang w:eastAsia="fo-FO"/>
        </w:rPr>
        <w:t>Køn</w:t>
      </w:r>
    </w:p>
    <w:p w:rsidR="00FA18B4" w:rsidRPr="00FA18B4" w:rsidRDefault="00FA18B4" w:rsidP="00FA18B4">
      <w:pPr>
        <w:numPr>
          <w:ilvl w:val="0"/>
          <w:numId w:val="9"/>
        </w:numPr>
        <w:shd w:val="clear" w:color="auto" w:fill="FFFFFF"/>
        <w:spacing w:before="100" w:beforeAutospacing="1" w:after="100" w:afterAutospacing="1" w:line="240" w:lineRule="auto"/>
        <w:rPr>
          <w:rFonts w:eastAsia="Times New Roman" w:cs="Helvetica"/>
          <w:color w:val="333333"/>
          <w:sz w:val="24"/>
          <w:szCs w:val="24"/>
          <w:lang w:eastAsia="fo-FO"/>
        </w:rPr>
      </w:pPr>
      <w:r w:rsidRPr="00FA18B4">
        <w:rPr>
          <w:rFonts w:eastAsia="Times New Roman" w:cs="Helvetica"/>
          <w:color w:val="333333"/>
          <w:sz w:val="24"/>
          <w:szCs w:val="24"/>
          <w:lang w:eastAsia="fo-FO"/>
        </w:rPr>
        <w:t>Tal</w:t>
      </w:r>
    </w:p>
    <w:p w:rsidR="00FA18B4" w:rsidRPr="00FA18B4" w:rsidRDefault="00FA18B4" w:rsidP="00FA18B4">
      <w:pPr>
        <w:numPr>
          <w:ilvl w:val="0"/>
          <w:numId w:val="9"/>
        </w:numPr>
        <w:shd w:val="clear" w:color="auto" w:fill="FFFFFF"/>
        <w:spacing w:before="100" w:beforeAutospacing="1" w:after="100" w:afterAutospacing="1" w:line="240" w:lineRule="auto"/>
        <w:rPr>
          <w:rFonts w:eastAsia="Times New Roman" w:cs="Helvetica"/>
          <w:color w:val="333333"/>
          <w:sz w:val="24"/>
          <w:szCs w:val="24"/>
          <w:lang w:eastAsia="fo-FO"/>
        </w:rPr>
      </w:pPr>
      <w:r w:rsidRPr="00FA18B4">
        <w:rPr>
          <w:rFonts w:eastAsia="Times New Roman" w:cs="Helvetica"/>
          <w:color w:val="333333"/>
          <w:sz w:val="24"/>
          <w:szCs w:val="24"/>
          <w:lang w:eastAsia="fo-FO"/>
        </w:rPr>
        <w:t>Bestemthed</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2. I grad</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4D4F32">
        <w:rPr>
          <w:rFonts w:eastAsia="Times New Roman" w:cs="Helvetica"/>
          <w:b/>
          <w:bCs/>
          <w:color w:val="333333"/>
          <w:sz w:val="24"/>
          <w:szCs w:val="24"/>
          <w:lang w:eastAsia="fo-FO"/>
        </w:rPr>
        <w:t xml:space="preserve">1. </w:t>
      </w:r>
    </w:p>
    <w:p w:rsidR="00FA18B4" w:rsidRPr="00FA18B4" w:rsidRDefault="00FA18B4" w:rsidP="00FA18B4">
      <w:pPr>
        <w:shd w:val="clear" w:color="auto" w:fill="FFFFFF"/>
        <w:spacing w:before="150" w:after="0" w:line="300" w:lineRule="atLeast"/>
        <w:rPr>
          <w:rFonts w:eastAsia="Times New Roman" w:cs="Helvetica"/>
          <w:b/>
          <w:color w:val="333333"/>
          <w:sz w:val="24"/>
          <w:szCs w:val="24"/>
          <w:lang w:eastAsia="fo-FO"/>
        </w:rPr>
      </w:pPr>
      <w:r w:rsidRPr="00FA18B4">
        <w:rPr>
          <w:rFonts w:eastAsia="Times New Roman" w:cs="Helvetica"/>
          <w:b/>
          <w:color w:val="333333"/>
          <w:sz w:val="24"/>
          <w:szCs w:val="24"/>
          <w:u w:val="single"/>
          <w:lang w:eastAsia="fo-FO"/>
        </w:rPr>
        <w:t>køn</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I intetkøn tilføjes et</w:t>
      </w:r>
      <w:r w:rsidRPr="004D4F32">
        <w:rPr>
          <w:rFonts w:eastAsia="Times New Roman" w:cs="Helvetica"/>
          <w:color w:val="333333"/>
          <w:sz w:val="24"/>
          <w:szCs w:val="24"/>
          <w:lang w:eastAsia="fo-FO"/>
        </w:rPr>
        <w:t> </w:t>
      </w:r>
      <w:r w:rsidRPr="004D4F32">
        <w:rPr>
          <w:rFonts w:eastAsia="Times New Roman" w:cs="Helvetica"/>
          <w:b/>
          <w:bCs/>
          <w:color w:val="333333"/>
          <w:sz w:val="24"/>
          <w:szCs w:val="24"/>
          <w:lang w:eastAsia="fo-FO"/>
        </w:rPr>
        <w:t>-t</w:t>
      </w:r>
      <w:r w:rsidRPr="00FA18B4">
        <w:rPr>
          <w:rFonts w:eastAsia="Times New Roman" w:cs="Helvetica"/>
          <w:color w:val="333333"/>
          <w:sz w:val="24"/>
          <w:szCs w:val="24"/>
          <w:lang w:eastAsia="fo-FO"/>
        </w:rPr>
        <w:t>:</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Et flo</w:t>
      </w:r>
      <w:r w:rsidRPr="004D4F32">
        <w:rPr>
          <w:rFonts w:eastAsia="Times New Roman" w:cs="Helvetica"/>
          <w:b/>
          <w:bCs/>
          <w:color w:val="333333"/>
          <w:sz w:val="24"/>
          <w:szCs w:val="24"/>
          <w:lang w:eastAsia="fo-FO"/>
        </w:rPr>
        <w:t>t</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skib.</w:t>
      </w:r>
      <w:r w:rsidRPr="004D4F32">
        <w:rPr>
          <w:rFonts w:eastAsia="Times New Roman" w:cs="Helvetica"/>
          <w:color w:val="333333"/>
          <w:sz w:val="24"/>
          <w:szCs w:val="24"/>
          <w:lang w:eastAsia="fo-FO"/>
        </w:rPr>
        <w:t xml:space="preserve"> </w:t>
      </w:r>
      <w:r w:rsidRPr="00FA18B4">
        <w:rPr>
          <w:rFonts w:eastAsia="Times New Roman" w:cs="Helvetica"/>
          <w:color w:val="333333"/>
          <w:sz w:val="24"/>
          <w:szCs w:val="24"/>
          <w:lang w:eastAsia="fo-FO"/>
        </w:rPr>
        <w:t>Et skæv</w:t>
      </w:r>
      <w:r w:rsidRPr="004D4F32">
        <w:rPr>
          <w:rFonts w:eastAsia="Times New Roman" w:cs="Helvetica"/>
          <w:b/>
          <w:bCs/>
          <w:color w:val="333333"/>
          <w:sz w:val="24"/>
          <w:szCs w:val="24"/>
          <w:lang w:eastAsia="fo-FO"/>
        </w:rPr>
        <w:t>t</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hus.</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I fælleskøn er der ingen endelse på tillægsordet:</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En fin hat.</w:t>
      </w:r>
      <w:r w:rsidRPr="004D4F32">
        <w:rPr>
          <w:rFonts w:eastAsia="Times New Roman" w:cs="Helvetica"/>
          <w:color w:val="333333"/>
          <w:sz w:val="24"/>
          <w:szCs w:val="24"/>
          <w:lang w:eastAsia="fo-FO"/>
        </w:rPr>
        <w:t xml:space="preserve"> </w:t>
      </w:r>
      <w:r w:rsidRPr="00FA18B4">
        <w:rPr>
          <w:rFonts w:eastAsia="Times New Roman" w:cs="Helvetica"/>
          <w:color w:val="333333"/>
          <w:sz w:val="24"/>
          <w:szCs w:val="24"/>
          <w:lang w:eastAsia="fo-FO"/>
        </w:rPr>
        <w:t>En gammel mand.</w:t>
      </w:r>
    </w:p>
    <w:p w:rsidR="00FA18B4" w:rsidRPr="00FA18B4" w:rsidRDefault="00FA18B4" w:rsidP="00FA18B4">
      <w:pPr>
        <w:shd w:val="clear" w:color="auto" w:fill="FFFFFF"/>
        <w:spacing w:before="150" w:after="0" w:line="300" w:lineRule="atLeast"/>
        <w:rPr>
          <w:rFonts w:eastAsia="Times New Roman" w:cs="Helvetica"/>
          <w:b/>
          <w:color w:val="333333"/>
          <w:sz w:val="24"/>
          <w:szCs w:val="24"/>
          <w:lang w:eastAsia="fo-FO"/>
        </w:rPr>
      </w:pPr>
      <w:r w:rsidRPr="00FA18B4">
        <w:rPr>
          <w:rFonts w:eastAsia="Times New Roman" w:cs="Helvetica"/>
          <w:b/>
          <w:color w:val="333333"/>
          <w:sz w:val="24"/>
          <w:szCs w:val="24"/>
          <w:u w:val="single"/>
          <w:lang w:eastAsia="fo-FO"/>
        </w:rPr>
        <w:t>Tal</w:t>
      </w:r>
      <w:r w:rsidRPr="00FA18B4">
        <w:rPr>
          <w:rFonts w:eastAsia="Times New Roman" w:cs="Helvetica"/>
          <w:b/>
          <w:color w:val="333333"/>
          <w:sz w:val="24"/>
          <w:szCs w:val="24"/>
          <w:lang w:eastAsia="fo-FO"/>
        </w:rPr>
        <w:t> </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ental eller flertal?</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Tillægsordet tilføjer normalt -e i flertal:</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De sød</w:t>
      </w:r>
      <w:r w:rsidRPr="004D4F32">
        <w:rPr>
          <w:rFonts w:eastAsia="Times New Roman" w:cs="Helvetica"/>
          <w:b/>
          <w:bCs/>
          <w:color w:val="333333"/>
          <w:sz w:val="24"/>
          <w:szCs w:val="24"/>
          <w:lang w:eastAsia="fo-FO"/>
        </w:rPr>
        <w:t>e</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karameller.</w:t>
      </w:r>
      <w:r w:rsidRPr="004D4F32">
        <w:rPr>
          <w:rFonts w:eastAsia="Times New Roman" w:cs="Helvetica"/>
          <w:color w:val="333333"/>
          <w:sz w:val="24"/>
          <w:szCs w:val="24"/>
          <w:lang w:eastAsia="fo-FO"/>
        </w:rPr>
        <w:t xml:space="preserve"> </w:t>
      </w:r>
      <w:r w:rsidRPr="00FA18B4">
        <w:rPr>
          <w:rFonts w:eastAsia="Times New Roman" w:cs="Helvetica"/>
          <w:color w:val="333333"/>
          <w:sz w:val="24"/>
          <w:szCs w:val="24"/>
          <w:lang w:eastAsia="fo-FO"/>
        </w:rPr>
        <w:t>De lækr</w:t>
      </w:r>
      <w:r w:rsidRPr="004D4F32">
        <w:rPr>
          <w:rFonts w:eastAsia="Times New Roman" w:cs="Helvetica"/>
          <w:b/>
          <w:bCs/>
          <w:color w:val="333333"/>
          <w:sz w:val="24"/>
          <w:szCs w:val="24"/>
          <w:lang w:eastAsia="fo-FO"/>
        </w:rPr>
        <w:t>e</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bolscher.</w:t>
      </w:r>
      <w:r w:rsidRPr="004D4F32">
        <w:rPr>
          <w:rFonts w:eastAsia="Times New Roman" w:cs="Helvetica"/>
          <w:color w:val="333333"/>
          <w:sz w:val="24"/>
          <w:szCs w:val="24"/>
          <w:lang w:eastAsia="fo-FO"/>
        </w:rPr>
        <w:t xml:space="preserve"> </w:t>
      </w:r>
      <w:r w:rsidRPr="00FA18B4">
        <w:rPr>
          <w:rFonts w:eastAsia="Times New Roman" w:cs="Helvetica"/>
          <w:color w:val="333333"/>
          <w:sz w:val="24"/>
          <w:szCs w:val="24"/>
          <w:lang w:eastAsia="fo-FO"/>
        </w:rPr>
        <w:t>De fjolled</w:t>
      </w:r>
      <w:r w:rsidRPr="004D4F32">
        <w:rPr>
          <w:rFonts w:eastAsia="Times New Roman" w:cs="Helvetica"/>
          <w:b/>
          <w:bCs/>
          <w:color w:val="333333"/>
          <w:sz w:val="24"/>
          <w:szCs w:val="24"/>
          <w:lang w:eastAsia="fo-FO"/>
        </w:rPr>
        <w:t>e</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drenge.</w:t>
      </w:r>
    </w:p>
    <w:p w:rsidR="00FA18B4" w:rsidRPr="00FA18B4" w:rsidRDefault="00FA18B4" w:rsidP="00FA18B4">
      <w:pPr>
        <w:shd w:val="clear" w:color="auto" w:fill="FFFFFF"/>
        <w:spacing w:before="150" w:after="0" w:line="300" w:lineRule="atLeast"/>
        <w:rPr>
          <w:rFonts w:eastAsia="Times New Roman" w:cs="Helvetica"/>
          <w:b/>
          <w:color w:val="333333"/>
          <w:sz w:val="24"/>
          <w:szCs w:val="24"/>
          <w:lang w:eastAsia="fo-FO"/>
        </w:rPr>
      </w:pPr>
      <w:r w:rsidRPr="00FA18B4">
        <w:rPr>
          <w:rFonts w:eastAsia="Times New Roman" w:cs="Helvetica"/>
          <w:b/>
          <w:color w:val="333333"/>
          <w:sz w:val="24"/>
          <w:szCs w:val="24"/>
          <w:u w:val="single"/>
          <w:lang w:eastAsia="fo-FO"/>
        </w:rPr>
        <w:t>Bestemthed</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Bestemt eller ubestemt?</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lastRenderedPageBreak/>
        <w:t>Tillægsordet tiløjer normalt et -e i bestemthed:</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Den fed</w:t>
      </w:r>
      <w:r w:rsidRPr="004D4F32">
        <w:rPr>
          <w:rFonts w:eastAsia="Times New Roman" w:cs="Helvetica"/>
          <w:b/>
          <w:bCs/>
          <w:color w:val="333333"/>
          <w:sz w:val="24"/>
          <w:szCs w:val="24"/>
          <w:lang w:eastAsia="fo-FO"/>
        </w:rPr>
        <w:t>e</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kat.</w:t>
      </w:r>
      <w:r w:rsidRPr="004D4F32">
        <w:rPr>
          <w:rFonts w:eastAsia="Times New Roman" w:cs="Helvetica"/>
          <w:color w:val="333333"/>
          <w:sz w:val="24"/>
          <w:szCs w:val="24"/>
          <w:lang w:eastAsia="fo-FO"/>
        </w:rPr>
        <w:t xml:space="preserve"> </w:t>
      </w:r>
      <w:r w:rsidRPr="00FA18B4">
        <w:rPr>
          <w:rFonts w:eastAsia="Times New Roman" w:cs="Helvetica"/>
          <w:color w:val="333333"/>
          <w:sz w:val="24"/>
          <w:szCs w:val="24"/>
          <w:lang w:eastAsia="fo-FO"/>
        </w:rPr>
        <w:t>Det grimm</w:t>
      </w:r>
      <w:r w:rsidRPr="004D4F32">
        <w:rPr>
          <w:rFonts w:eastAsia="Times New Roman" w:cs="Helvetica"/>
          <w:b/>
          <w:bCs/>
          <w:color w:val="333333"/>
          <w:sz w:val="24"/>
          <w:szCs w:val="24"/>
          <w:lang w:eastAsia="fo-FO"/>
        </w:rPr>
        <w:t>e</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hus</w:t>
      </w:r>
      <w:r w:rsidRPr="004D4F32">
        <w:rPr>
          <w:rFonts w:eastAsia="Times New Roman" w:cs="Helvetica"/>
          <w:color w:val="333333"/>
          <w:sz w:val="24"/>
          <w:szCs w:val="24"/>
          <w:lang w:eastAsia="fo-FO"/>
        </w:rPr>
        <w:t xml:space="preserve">. </w:t>
      </w:r>
      <w:r w:rsidRPr="00FA18B4">
        <w:rPr>
          <w:rFonts w:eastAsia="Times New Roman" w:cs="Helvetica"/>
          <w:color w:val="333333"/>
          <w:sz w:val="24"/>
          <w:szCs w:val="24"/>
          <w:lang w:eastAsia="fo-FO"/>
        </w:rPr>
        <w:t>Pigens lang</w:t>
      </w:r>
      <w:r w:rsidRPr="004D4F32">
        <w:rPr>
          <w:rFonts w:eastAsia="Times New Roman" w:cs="Helvetica"/>
          <w:b/>
          <w:bCs/>
          <w:color w:val="333333"/>
          <w:sz w:val="24"/>
          <w:szCs w:val="24"/>
          <w:lang w:eastAsia="fo-FO"/>
        </w:rPr>
        <w:t>e</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ben.</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4D4F32">
        <w:rPr>
          <w:rFonts w:eastAsia="Times New Roman" w:cs="Helvetica"/>
          <w:b/>
          <w:bCs/>
          <w:color w:val="333333"/>
          <w:sz w:val="24"/>
          <w:szCs w:val="24"/>
          <w:lang w:eastAsia="fo-FO"/>
        </w:rPr>
        <w:t>2. Grad</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Tillægsordene kan også gradbøjes i tre grader.</w:t>
      </w:r>
    </w:p>
    <w:p w:rsidR="00FA18B4" w:rsidRPr="00FA18B4"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sød, sød</w:t>
      </w:r>
      <w:r w:rsidRPr="004D4F32">
        <w:rPr>
          <w:rFonts w:eastAsia="Times New Roman" w:cs="Helvetica"/>
          <w:b/>
          <w:bCs/>
          <w:color w:val="333333"/>
          <w:sz w:val="24"/>
          <w:szCs w:val="24"/>
          <w:lang w:eastAsia="fo-FO"/>
        </w:rPr>
        <w:t>ere</w:t>
      </w:r>
      <w:r w:rsidRPr="00FA18B4">
        <w:rPr>
          <w:rFonts w:eastAsia="Times New Roman" w:cs="Helvetica"/>
          <w:color w:val="333333"/>
          <w:sz w:val="24"/>
          <w:szCs w:val="24"/>
          <w:lang w:eastAsia="fo-FO"/>
        </w:rPr>
        <w:t>, sød</w:t>
      </w:r>
      <w:r w:rsidRPr="004D4F32">
        <w:rPr>
          <w:rFonts w:eastAsia="Times New Roman" w:cs="Helvetica"/>
          <w:b/>
          <w:bCs/>
          <w:color w:val="333333"/>
          <w:sz w:val="24"/>
          <w:szCs w:val="24"/>
          <w:lang w:eastAsia="fo-FO"/>
        </w:rPr>
        <w:t>est</w:t>
      </w:r>
      <w:r w:rsidRPr="004D4F32">
        <w:rPr>
          <w:rFonts w:eastAsia="Times New Roman" w:cs="Helvetica"/>
          <w:color w:val="333333"/>
          <w:sz w:val="24"/>
          <w:szCs w:val="24"/>
          <w:lang w:eastAsia="fo-FO"/>
        </w:rPr>
        <w:t xml:space="preserve"> - </w:t>
      </w:r>
      <w:r w:rsidRPr="00FA18B4">
        <w:rPr>
          <w:rFonts w:eastAsia="Times New Roman" w:cs="Helvetica"/>
          <w:color w:val="333333"/>
          <w:sz w:val="24"/>
          <w:szCs w:val="24"/>
          <w:lang w:eastAsia="fo-FO"/>
        </w:rPr>
        <w:t>stor,</w:t>
      </w:r>
      <w:r w:rsidRPr="004D4F32">
        <w:rPr>
          <w:rFonts w:eastAsia="Times New Roman" w:cs="Helvetica"/>
          <w:color w:val="333333"/>
          <w:sz w:val="24"/>
          <w:szCs w:val="24"/>
          <w:lang w:eastAsia="fo-FO"/>
        </w:rPr>
        <w:t> </w:t>
      </w:r>
      <w:r w:rsidRPr="004D4F32">
        <w:rPr>
          <w:rFonts w:eastAsia="Times New Roman" w:cs="Helvetica"/>
          <w:b/>
          <w:bCs/>
          <w:color w:val="333333"/>
          <w:sz w:val="24"/>
          <w:szCs w:val="24"/>
          <w:lang w:eastAsia="fo-FO"/>
        </w:rPr>
        <w:t>større</w:t>
      </w:r>
      <w:r w:rsidRPr="00FA18B4">
        <w:rPr>
          <w:rFonts w:eastAsia="Times New Roman" w:cs="Helvetica"/>
          <w:color w:val="333333"/>
          <w:sz w:val="24"/>
          <w:szCs w:val="24"/>
          <w:lang w:eastAsia="fo-FO"/>
        </w:rPr>
        <w:t>,</w:t>
      </w:r>
      <w:r w:rsidRPr="004D4F32">
        <w:rPr>
          <w:rFonts w:eastAsia="Times New Roman" w:cs="Helvetica"/>
          <w:color w:val="333333"/>
          <w:sz w:val="24"/>
          <w:szCs w:val="24"/>
          <w:lang w:eastAsia="fo-FO"/>
        </w:rPr>
        <w:t> </w:t>
      </w:r>
      <w:r w:rsidRPr="004D4F32">
        <w:rPr>
          <w:rFonts w:eastAsia="Times New Roman" w:cs="Helvetica"/>
          <w:b/>
          <w:bCs/>
          <w:color w:val="333333"/>
          <w:sz w:val="24"/>
          <w:szCs w:val="24"/>
          <w:lang w:eastAsia="fo-FO"/>
        </w:rPr>
        <w:t>størst</w:t>
      </w:r>
      <w:r w:rsidRPr="004D4F32">
        <w:rPr>
          <w:rFonts w:eastAsia="Times New Roman" w:cs="Helvetica"/>
          <w:color w:val="333333"/>
          <w:sz w:val="24"/>
          <w:szCs w:val="24"/>
          <w:lang w:eastAsia="fo-FO"/>
        </w:rPr>
        <w:t xml:space="preserve"> - f</w:t>
      </w:r>
      <w:r w:rsidRPr="00FA18B4">
        <w:rPr>
          <w:rFonts w:eastAsia="Times New Roman" w:cs="Helvetica"/>
          <w:color w:val="333333"/>
          <w:sz w:val="24"/>
          <w:szCs w:val="24"/>
          <w:lang w:eastAsia="fo-FO"/>
        </w:rPr>
        <w:t>lot, flot</w:t>
      </w:r>
      <w:r w:rsidRPr="004D4F32">
        <w:rPr>
          <w:rFonts w:eastAsia="Times New Roman" w:cs="Helvetica"/>
          <w:b/>
          <w:bCs/>
          <w:color w:val="333333"/>
          <w:sz w:val="24"/>
          <w:szCs w:val="24"/>
          <w:lang w:eastAsia="fo-FO"/>
        </w:rPr>
        <w:t>tere</w:t>
      </w:r>
      <w:r w:rsidRPr="00FA18B4">
        <w:rPr>
          <w:rFonts w:eastAsia="Times New Roman" w:cs="Helvetica"/>
          <w:color w:val="333333"/>
          <w:sz w:val="24"/>
          <w:szCs w:val="24"/>
          <w:lang w:eastAsia="fo-FO"/>
        </w:rPr>
        <w:t>, flot</w:t>
      </w:r>
      <w:r w:rsidRPr="004D4F32">
        <w:rPr>
          <w:rFonts w:eastAsia="Times New Roman" w:cs="Helvetica"/>
          <w:b/>
          <w:bCs/>
          <w:color w:val="333333"/>
          <w:sz w:val="24"/>
          <w:szCs w:val="24"/>
          <w:lang w:eastAsia="fo-FO"/>
        </w:rPr>
        <w:t>test</w:t>
      </w:r>
    </w:p>
    <w:p w:rsidR="00FA18B4" w:rsidRPr="004D4F32" w:rsidRDefault="00FA18B4" w:rsidP="00FA18B4">
      <w:pPr>
        <w:shd w:val="clear" w:color="auto" w:fill="FFFFFF"/>
        <w:spacing w:before="150" w:after="0" w:line="300" w:lineRule="atLeast"/>
        <w:rPr>
          <w:rFonts w:eastAsia="Times New Roman" w:cs="Helvetica"/>
          <w:color w:val="333333"/>
          <w:sz w:val="24"/>
          <w:szCs w:val="24"/>
          <w:lang w:eastAsia="fo-FO"/>
        </w:rPr>
      </w:pPr>
      <w:r w:rsidRPr="00FA18B4">
        <w:rPr>
          <w:rFonts w:eastAsia="Times New Roman" w:cs="Helvetica"/>
          <w:color w:val="333333"/>
          <w:sz w:val="24"/>
          <w:szCs w:val="24"/>
          <w:lang w:eastAsia="fo-FO"/>
        </w:rPr>
        <w:t>Fremmed,</w:t>
      </w:r>
      <w:r w:rsidRPr="004D4F32">
        <w:rPr>
          <w:rFonts w:eastAsia="Times New Roman" w:cs="Helvetica"/>
          <w:color w:val="333333"/>
          <w:sz w:val="24"/>
          <w:szCs w:val="24"/>
          <w:lang w:eastAsia="fo-FO"/>
        </w:rPr>
        <w:t> </w:t>
      </w:r>
      <w:r w:rsidRPr="004D4F32">
        <w:rPr>
          <w:rFonts w:eastAsia="Times New Roman" w:cs="Helvetica"/>
          <w:b/>
          <w:bCs/>
          <w:color w:val="333333"/>
          <w:sz w:val="24"/>
          <w:szCs w:val="24"/>
          <w:lang w:eastAsia="fo-FO"/>
        </w:rPr>
        <w:t>mere</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fremmed,</w:t>
      </w:r>
      <w:r w:rsidRPr="004D4F32">
        <w:rPr>
          <w:rFonts w:eastAsia="Times New Roman" w:cs="Helvetica"/>
          <w:color w:val="333333"/>
          <w:sz w:val="24"/>
          <w:szCs w:val="24"/>
          <w:lang w:eastAsia="fo-FO"/>
        </w:rPr>
        <w:t> </w:t>
      </w:r>
      <w:r w:rsidRPr="004D4F32">
        <w:rPr>
          <w:rFonts w:eastAsia="Times New Roman" w:cs="Helvetica"/>
          <w:b/>
          <w:bCs/>
          <w:color w:val="333333"/>
          <w:sz w:val="24"/>
          <w:szCs w:val="24"/>
          <w:lang w:eastAsia="fo-FO"/>
        </w:rPr>
        <w:t>mest</w:t>
      </w:r>
      <w:r w:rsidRPr="004D4F32">
        <w:rPr>
          <w:rFonts w:eastAsia="Times New Roman" w:cs="Helvetica"/>
          <w:color w:val="333333"/>
          <w:sz w:val="24"/>
          <w:szCs w:val="24"/>
          <w:lang w:eastAsia="fo-FO"/>
        </w:rPr>
        <w:t> </w:t>
      </w:r>
      <w:r w:rsidRPr="00FA18B4">
        <w:rPr>
          <w:rFonts w:eastAsia="Times New Roman" w:cs="Helvetica"/>
          <w:color w:val="333333"/>
          <w:sz w:val="24"/>
          <w:szCs w:val="24"/>
          <w:lang w:eastAsia="fo-FO"/>
        </w:rPr>
        <w:t>fremmed</w:t>
      </w:r>
    </w:p>
    <w:p w:rsidR="00FA18B4" w:rsidRPr="004D4F32" w:rsidRDefault="00FA18B4" w:rsidP="00FA18B4">
      <w:pPr>
        <w:pStyle w:val="Listeafsnit"/>
        <w:numPr>
          <w:ilvl w:val="0"/>
          <w:numId w:val="10"/>
        </w:numPr>
        <w:shd w:val="clear" w:color="auto" w:fill="FFFFFF"/>
        <w:spacing w:before="150" w:after="0" w:line="300" w:lineRule="atLeast"/>
        <w:rPr>
          <w:rFonts w:eastAsia="Times New Roman" w:cs="Helvetica"/>
          <w:b/>
          <w:color w:val="333333"/>
          <w:sz w:val="28"/>
          <w:szCs w:val="28"/>
          <w:u w:val="single"/>
          <w:lang w:eastAsia="fo-FO"/>
        </w:rPr>
      </w:pPr>
      <w:r w:rsidRPr="004D4F32">
        <w:rPr>
          <w:rFonts w:eastAsia="Times New Roman" w:cs="Helvetica"/>
          <w:b/>
          <w:color w:val="333333"/>
          <w:sz w:val="28"/>
          <w:szCs w:val="28"/>
          <w:u w:val="single"/>
          <w:lang w:eastAsia="fo-FO"/>
        </w:rPr>
        <w:t>Udråbsord</w:t>
      </w:r>
      <w:r w:rsidR="003A010D">
        <w:rPr>
          <w:rFonts w:eastAsia="Times New Roman" w:cs="Helvetica"/>
          <w:b/>
          <w:color w:val="333333"/>
          <w:sz w:val="28"/>
          <w:szCs w:val="28"/>
          <w:u w:val="single"/>
          <w:lang w:eastAsia="fo-FO"/>
        </w:rPr>
        <w:t xml:space="preserve"> (interjektion)</w:t>
      </w:r>
      <w:r w:rsidRPr="004D4F32">
        <w:rPr>
          <w:rFonts w:eastAsia="Times New Roman" w:cs="Helvetica"/>
          <w:b/>
          <w:color w:val="333333"/>
          <w:sz w:val="28"/>
          <w:szCs w:val="28"/>
          <w:u w:val="single"/>
          <w:lang w:eastAsia="fo-FO"/>
        </w:rPr>
        <w:t>:</w:t>
      </w:r>
    </w:p>
    <w:p w:rsidR="00FA18B4" w:rsidRPr="004D4F32" w:rsidRDefault="00FA18B4" w:rsidP="00FA18B4">
      <w:pPr>
        <w:shd w:val="clear" w:color="auto" w:fill="FFFFFF"/>
        <w:spacing w:before="150" w:after="0" w:line="300" w:lineRule="atLeast"/>
        <w:rPr>
          <w:rFonts w:cs="Arial"/>
          <w:b/>
          <w:color w:val="252525"/>
          <w:sz w:val="24"/>
          <w:szCs w:val="24"/>
          <w:shd w:val="clear" w:color="auto" w:fill="FFFFFF"/>
        </w:rPr>
      </w:pPr>
      <w:r w:rsidRPr="004D4F32">
        <w:rPr>
          <w:rFonts w:cs="Arial"/>
          <w:b/>
          <w:bCs/>
          <w:color w:val="252525"/>
          <w:sz w:val="24"/>
          <w:szCs w:val="24"/>
          <w:shd w:val="clear" w:color="auto" w:fill="FFFFFF"/>
        </w:rPr>
        <w:t>Interjektioner</w:t>
      </w:r>
      <w:r w:rsidRPr="004D4F32">
        <w:rPr>
          <w:rStyle w:val="apple-converted-space"/>
          <w:rFonts w:cs="Arial"/>
          <w:color w:val="252525"/>
          <w:sz w:val="24"/>
          <w:szCs w:val="24"/>
          <w:shd w:val="clear" w:color="auto" w:fill="FFFFFF"/>
        </w:rPr>
        <w:t> </w:t>
      </w:r>
      <w:r w:rsidRPr="004D4F32">
        <w:rPr>
          <w:rFonts w:cs="Arial"/>
          <w:color w:val="252525"/>
          <w:sz w:val="24"/>
          <w:szCs w:val="24"/>
          <w:shd w:val="clear" w:color="auto" w:fill="FFFFFF"/>
        </w:rPr>
        <w:t>eller</w:t>
      </w:r>
      <w:r w:rsidRPr="004D4F32">
        <w:rPr>
          <w:rStyle w:val="apple-converted-space"/>
          <w:rFonts w:cs="Arial"/>
          <w:color w:val="252525"/>
          <w:sz w:val="24"/>
          <w:szCs w:val="24"/>
          <w:shd w:val="clear" w:color="auto" w:fill="FFFFFF"/>
        </w:rPr>
        <w:t> </w:t>
      </w:r>
      <w:r w:rsidRPr="004D4F32">
        <w:rPr>
          <w:rFonts w:cs="Arial"/>
          <w:b/>
          <w:bCs/>
          <w:color w:val="252525"/>
          <w:sz w:val="24"/>
          <w:szCs w:val="24"/>
          <w:shd w:val="clear" w:color="auto" w:fill="FFFFFF"/>
        </w:rPr>
        <w:t>udråbsord</w:t>
      </w:r>
      <w:r w:rsidRPr="004D4F32">
        <w:rPr>
          <w:rStyle w:val="apple-converted-space"/>
          <w:rFonts w:cs="Arial"/>
          <w:color w:val="252525"/>
          <w:sz w:val="24"/>
          <w:szCs w:val="24"/>
          <w:shd w:val="clear" w:color="auto" w:fill="FFFFFF"/>
        </w:rPr>
        <w:t> </w:t>
      </w:r>
      <w:r w:rsidRPr="004D4F32">
        <w:rPr>
          <w:rFonts w:cs="Arial"/>
          <w:color w:val="252525"/>
          <w:sz w:val="24"/>
          <w:szCs w:val="24"/>
          <w:shd w:val="clear" w:color="auto" w:fill="FFFFFF"/>
        </w:rPr>
        <w:t>er en</w:t>
      </w:r>
      <w:r w:rsidRPr="004D4F32">
        <w:rPr>
          <w:rStyle w:val="apple-converted-space"/>
          <w:rFonts w:cs="Arial"/>
          <w:color w:val="252525"/>
          <w:sz w:val="24"/>
          <w:szCs w:val="24"/>
          <w:shd w:val="clear" w:color="auto" w:fill="FFFFFF"/>
        </w:rPr>
        <w:t> </w:t>
      </w:r>
      <w:hyperlink r:id="rId41" w:tooltip="Ordklasse" w:history="1">
        <w:r w:rsidRPr="004D4F32">
          <w:rPr>
            <w:rStyle w:val="Hyperlink"/>
            <w:rFonts w:cs="Arial"/>
            <w:color w:val="0B0080"/>
            <w:sz w:val="24"/>
            <w:szCs w:val="24"/>
            <w:u w:val="none"/>
            <w:shd w:val="clear" w:color="auto" w:fill="FFFFFF"/>
          </w:rPr>
          <w:t>ordklasse</w:t>
        </w:r>
      </w:hyperlink>
      <w:r w:rsidRPr="004D4F32">
        <w:rPr>
          <w:rFonts w:cs="Arial"/>
          <w:color w:val="252525"/>
          <w:sz w:val="24"/>
          <w:szCs w:val="24"/>
          <w:shd w:val="clear" w:color="auto" w:fill="FFFFFF"/>
        </w:rPr>
        <w:t>, der rummer</w:t>
      </w:r>
      <w:r w:rsidRPr="004D4F32">
        <w:rPr>
          <w:rStyle w:val="apple-converted-space"/>
          <w:rFonts w:cs="Arial"/>
          <w:color w:val="252525"/>
          <w:sz w:val="24"/>
          <w:szCs w:val="24"/>
          <w:shd w:val="clear" w:color="auto" w:fill="FFFFFF"/>
        </w:rPr>
        <w:t> </w:t>
      </w:r>
      <w:hyperlink r:id="rId42" w:tooltip="Ord" w:history="1">
        <w:r w:rsidRPr="004D4F32">
          <w:rPr>
            <w:rStyle w:val="Hyperlink"/>
            <w:rFonts w:cs="Arial"/>
            <w:color w:val="0B0080"/>
            <w:sz w:val="24"/>
            <w:szCs w:val="24"/>
            <w:u w:val="none"/>
            <w:shd w:val="clear" w:color="auto" w:fill="FFFFFF"/>
          </w:rPr>
          <w:t>ord</w:t>
        </w:r>
      </w:hyperlink>
      <w:r w:rsidRPr="004D4F32">
        <w:rPr>
          <w:rFonts w:cs="Arial"/>
          <w:color w:val="252525"/>
          <w:sz w:val="24"/>
          <w:szCs w:val="24"/>
          <w:shd w:val="clear" w:color="auto" w:fill="FFFFFF"/>
        </w:rPr>
        <w:t>, der normalt ikke indgår i sætninger med andre ord, men i stedet selv danner en ytring. Eksempler er</w:t>
      </w:r>
      <w:r w:rsidRPr="004D4F32">
        <w:rPr>
          <w:rStyle w:val="apple-converted-space"/>
          <w:rFonts w:cs="Arial"/>
          <w:color w:val="252525"/>
          <w:sz w:val="24"/>
          <w:szCs w:val="24"/>
          <w:shd w:val="clear" w:color="auto" w:fill="FFFFFF"/>
        </w:rPr>
        <w:t> </w:t>
      </w:r>
      <w:r w:rsidRPr="004D4F32">
        <w:rPr>
          <w:rFonts w:cs="Arial"/>
          <w:b/>
          <w:i/>
          <w:iCs/>
          <w:color w:val="252525"/>
          <w:sz w:val="24"/>
          <w:szCs w:val="24"/>
          <w:shd w:val="clear" w:color="auto" w:fill="FFFFFF"/>
        </w:rPr>
        <w:t>ja</w:t>
      </w:r>
      <w:r w:rsidRPr="004D4F32">
        <w:rPr>
          <w:rFonts w:cs="Arial"/>
          <w:b/>
          <w:color w:val="252525"/>
          <w:sz w:val="24"/>
          <w:szCs w:val="24"/>
          <w:shd w:val="clear" w:color="auto" w:fill="FFFFFF"/>
        </w:rPr>
        <w:t>,</w:t>
      </w:r>
      <w:r w:rsidRPr="004D4F32">
        <w:rPr>
          <w:rStyle w:val="apple-converted-space"/>
          <w:rFonts w:cs="Arial"/>
          <w:b/>
          <w:color w:val="252525"/>
          <w:sz w:val="24"/>
          <w:szCs w:val="24"/>
          <w:shd w:val="clear" w:color="auto" w:fill="FFFFFF"/>
        </w:rPr>
        <w:t> </w:t>
      </w:r>
      <w:r w:rsidRPr="004D4F32">
        <w:rPr>
          <w:rFonts w:cs="Arial"/>
          <w:b/>
          <w:i/>
          <w:iCs/>
          <w:color w:val="252525"/>
          <w:sz w:val="24"/>
          <w:szCs w:val="24"/>
          <w:shd w:val="clear" w:color="auto" w:fill="FFFFFF"/>
        </w:rPr>
        <w:t>av</w:t>
      </w:r>
      <w:r w:rsidRPr="004D4F32">
        <w:rPr>
          <w:rStyle w:val="apple-converted-space"/>
          <w:rFonts w:cs="Arial"/>
          <w:color w:val="252525"/>
          <w:sz w:val="24"/>
          <w:szCs w:val="24"/>
          <w:shd w:val="clear" w:color="auto" w:fill="FFFFFF"/>
        </w:rPr>
        <w:t> </w:t>
      </w:r>
      <w:r w:rsidRPr="004D4F32">
        <w:rPr>
          <w:rFonts w:cs="Arial"/>
          <w:color w:val="252525"/>
          <w:sz w:val="24"/>
          <w:szCs w:val="24"/>
          <w:shd w:val="clear" w:color="auto" w:fill="FFFFFF"/>
        </w:rPr>
        <w:t>og</w:t>
      </w:r>
      <w:r w:rsidRPr="004D4F32">
        <w:rPr>
          <w:rStyle w:val="apple-converted-space"/>
          <w:rFonts w:cs="Arial"/>
          <w:color w:val="252525"/>
          <w:sz w:val="24"/>
          <w:szCs w:val="24"/>
          <w:shd w:val="clear" w:color="auto" w:fill="FFFFFF"/>
        </w:rPr>
        <w:t> </w:t>
      </w:r>
      <w:r w:rsidRPr="004D4F32">
        <w:rPr>
          <w:rFonts w:cs="Arial"/>
          <w:b/>
          <w:i/>
          <w:iCs/>
          <w:color w:val="252525"/>
          <w:sz w:val="24"/>
          <w:szCs w:val="24"/>
          <w:shd w:val="clear" w:color="auto" w:fill="FFFFFF"/>
        </w:rPr>
        <w:t>hmmm</w:t>
      </w:r>
      <w:r w:rsidRPr="004D4F32">
        <w:rPr>
          <w:rFonts w:cs="Arial"/>
          <w:b/>
          <w:color w:val="252525"/>
          <w:sz w:val="24"/>
          <w:szCs w:val="24"/>
          <w:shd w:val="clear" w:color="auto" w:fill="FFFFFF"/>
        </w:rPr>
        <w:t>.</w:t>
      </w:r>
    </w:p>
    <w:p w:rsidR="00F163C8" w:rsidRPr="004D4F32" w:rsidRDefault="00F163C8" w:rsidP="00F163C8">
      <w:pPr>
        <w:pStyle w:val="Listeafsnit"/>
        <w:numPr>
          <w:ilvl w:val="0"/>
          <w:numId w:val="10"/>
        </w:numPr>
        <w:shd w:val="clear" w:color="auto" w:fill="FFFFFF"/>
        <w:spacing w:before="150" w:after="0" w:line="300" w:lineRule="atLeast"/>
        <w:rPr>
          <w:rFonts w:eastAsia="Times New Roman" w:cs="Helvetica"/>
          <w:b/>
          <w:color w:val="333333"/>
          <w:sz w:val="28"/>
          <w:szCs w:val="28"/>
          <w:u w:val="single"/>
          <w:lang w:eastAsia="fo-FO"/>
        </w:rPr>
      </w:pPr>
      <w:r w:rsidRPr="004D4F32">
        <w:rPr>
          <w:rFonts w:cs="Arial"/>
          <w:b/>
          <w:color w:val="252525"/>
          <w:sz w:val="28"/>
          <w:szCs w:val="28"/>
          <w:shd w:val="clear" w:color="auto" w:fill="FFFFFF"/>
        </w:rPr>
        <w:t>Udsagnsord</w:t>
      </w:r>
      <w:r w:rsidR="003A010D">
        <w:rPr>
          <w:rFonts w:cs="Arial"/>
          <w:b/>
          <w:color w:val="252525"/>
          <w:sz w:val="28"/>
          <w:szCs w:val="28"/>
          <w:shd w:val="clear" w:color="auto" w:fill="FFFFFF"/>
        </w:rPr>
        <w:t xml:space="preserve"> (verbum)</w:t>
      </w:r>
      <w:r w:rsidRPr="004D4F32">
        <w:rPr>
          <w:rFonts w:cs="Arial"/>
          <w:b/>
          <w:color w:val="252525"/>
          <w:sz w:val="28"/>
          <w:szCs w:val="28"/>
          <w:shd w:val="clear" w:color="auto" w:fill="FFFFFF"/>
        </w:rPr>
        <w:t>:</w:t>
      </w:r>
    </w:p>
    <w:p w:rsidR="00F163C8" w:rsidRPr="00F163C8" w:rsidRDefault="00F163C8" w:rsidP="00F163C8">
      <w:pPr>
        <w:shd w:val="clear" w:color="auto" w:fill="FFFFFF"/>
        <w:spacing w:before="150" w:after="0" w:line="300" w:lineRule="atLeast"/>
        <w:rPr>
          <w:rFonts w:eastAsia="Times New Roman" w:cs="Helvetica"/>
          <w:color w:val="333333"/>
          <w:sz w:val="24"/>
          <w:szCs w:val="24"/>
          <w:lang w:eastAsia="fo-FO"/>
        </w:rPr>
      </w:pPr>
      <w:r w:rsidRPr="00F163C8">
        <w:rPr>
          <w:rFonts w:eastAsia="Times New Roman" w:cs="Helvetica"/>
          <w:color w:val="333333"/>
          <w:sz w:val="24"/>
          <w:szCs w:val="24"/>
          <w:lang w:eastAsia="fo-FO"/>
        </w:rPr>
        <w:t>Udsagnsordene er dem, der viser, hvad der sker i sætningerne. Udsagnsordene er derfor utrolig vigtige. Udover handling så beskriver de også tiden, de hjælper os med at holde styr på, hvornår noget foregår. Er der tale om lige nu, i går eller i  morgen.</w:t>
      </w:r>
    </w:p>
    <w:p w:rsidR="00F163C8" w:rsidRPr="00F163C8" w:rsidRDefault="00F163C8" w:rsidP="00F163C8">
      <w:pPr>
        <w:shd w:val="clear" w:color="auto" w:fill="FFFFFF"/>
        <w:spacing w:before="150" w:after="0" w:line="300" w:lineRule="atLeast"/>
        <w:rPr>
          <w:rFonts w:eastAsia="Times New Roman" w:cs="Helvetica"/>
          <w:color w:val="333333"/>
          <w:sz w:val="24"/>
          <w:szCs w:val="24"/>
          <w:lang w:eastAsia="fo-FO"/>
        </w:rPr>
      </w:pPr>
      <w:r w:rsidRPr="00F163C8">
        <w:rPr>
          <w:rFonts w:eastAsia="Times New Roman" w:cs="Helvetica"/>
          <w:color w:val="333333"/>
          <w:sz w:val="24"/>
          <w:szCs w:val="24"/>
          <w:lang w:eastAsia="fo-FO"/>
        </w:rPr>
        <w:t>Udsagnsordene kan du ofte finde ved at sætte </w:t>
      </w:r>
      <w:r w:rsidRPr="00F163C8">
        <w:rPr>
          <w:rFonts w:eastAsia="Times New Roman" w:cs="Helvetica"/>
          <w:i/>
          <w:iCs/>
          <w:color w:val="333333"/>
          <w:sz w:val="24"/>
          <w:szCs w:val="24"/>
          <w:lang w:eastAsia="fo-FO"/>
        </w:rPr>
        <w:t>jeg</w:t>
      </w:r>
      <w:r w:rsidRPr="00F163C8">
        <w:rPr>
          <w:rFonts w:eastAsia="Times New Roman" w:cs="Helvetica"/>
          <w:color w:val="333333"/>
          <w:sz w:val="24"/>
          <w:szCs w:val="24"/>
          <w:lang w:eastAsia="fo-FO"/>
        </w:rPr>
        <w:t> foran dem.</w:t>
      </w:r>
    </w:p>
    <w:p w:rsidR="00F163C8" w:rsidRPr="00F163C8" w:rsidRDefault="00F163C8" w:rsidP="00F163C8">
      <w:pPr>
        <w:shd w:val="clear" w:color="auto" w:fill="FFFFFF"/>
        <w:spacing w:before="150" w:after="0" w:line="300" w:lineRule="atLeast"/>
        <w:rPr>
          <w:rFonts w:eastAsia="Times New Roman" w:cs="Helvetica"/>
          <w:color w:val="333333"/>
          <w:sz w:val="24"/>
          <w:szCs w:val="24"/>
          <w:lang w:eastAsia="fo-FO"/>
        </w:rPr>
      </w:pPr>
      <w:r w:rsidRPr="00F163C8">
        <w:rPr>
          <w:rFonts w:eastAsia="Times New Roman" w:cs="Helvetica"/>
          <w:b/>
          <w:bCs/>
          <w:color w:val="333333"/>
          <w:sz w:val="24"/>
          <w:szCs w:val="24"/>
          <w:lang w:eastAsia="fo-FO"/>
        </w:rPr>
        <w:t>Udsagnsord kan:</w:t>
      </w:r>
    </w:p>
    <w:p w:rsidR="00F163C8" w:rsidRPr="00F163C8" w:rsidRDefault="00F163C8" w:rsidP="00F163C8">
      <w:pPr>
        <w:numPr>
          <w:ilvl w:val="0"/>
          <w:numId w:val="11"/>
        </w:numPr>
        <w:shd w:val="clear" w:color="auto" w:fill="FFFFFF"/>
        <w:spacing w:before="100" w:beforeAutospacing="1" w:after="100" w:afterAutospacing="1" w:line="240" w:lineRule="auto"/>
        <w:rPr>
          <w:rFonts w:eastAsia="Times New Roman" w:cs="Helvetica"/>
          <w:color w:val="333333"/>
          <w:sz w:val="24"/>
          <w:szCs w:val="24"/>
          <w:lang w:eastAsia="fo-FO"/>
        </w:rPr>
      </w:pPr>
      <w:r w:rsidRPr="00F163C8">
        <w:rPr>
          <w:rFonts w:eastAsia="Times New Roman" w:cs="Helvetica"/>
          <w:color w:val="333333"/>
          <w:sz w:val="24"/>
          <w:szCs w:val="24"/>
          <w:lang w:eastAsia="fo-FO"/>
        </w:rPr>
        <w:t>Stå som ordets stamme (løb, skriv, hop, dans)</w:t>
      </w:r>
    </w:p>
    <w:p w:rsidR="00F163C8" w:rsidRPr="00F163C8" w:rsidRDefault="00F163C8" w:rsidP="00F163C8">
      <w:pPr>
        <w:numPr>
          <w:ilvl w:val="0"/>
          <w:numId w:val="11"/>
        </w:numPr>
        <w:shd w:val="clear" w:color="auto" w:fill="FFFFFF"/>
        <w:spacing w:before="100" w:beforeAutospacing="1" w:after="100" w:afterAutospacing="1" w:line="240" w:lineRule="auto"/>
        <w:rPr>
          <w:rFonts w:eastAsia="Times New Roman" w:cs="Helvetica"/>
          <w:color w:val="333333"/>
          <w:sz w:val="24"/>
          <w:szCs w:val="24"/>
          <w:lang w:eastAsia="fo-FO"/>
        </w:rPr>
      </w:pPr>
      <w:r w:rsidRPr="00F163C8">
        <w:rPr>
          <w:rFonts w:eastAsia="Times New Roman" w:cs="Helvetica"/>
          <w:color w:val="333333"/>
          <w:sz w:val="24"/>
          <w:szCs w:val="24"/>
          <w:lang w:eastAsia="fo-FO"/>
        </w:rPr>
        <w:t>Stå i navneform ( at løbe, at skrive, at hoppe, at danse)</w:t>
      </w:r>
    </w:p>
    <w:p w:rsidR="00F163C8" w:rsidRPr="00F163C8" w:rsidRDefault="00F163C8" w:rsidP="00F163C8">
      <w:pPr>
        <w:numPr>
          <w:ilvl w:val="0"/>
          <w:numId w:val="11"/>
        </w:numPr>
        <w:shd w:val="clear" w:color="auto" w:fill="FFFFFF"/>
        <w:spacing w:before="100" w:beforeAutospacing="1" w:after="100" w:afterAutospacing="1" w:line="240" w:lineRule="auto"/>
        <w:rPr>
          <w:rFonts w:eastAsia="Times New Roman" w:cs="Helvetica"/>
          <w:color w:val="333333"/>
          <w:sz w:val="24"/>
          <w:szCs w:val="24"/>
          <w:lang w:eastAsia="fo-FO"/>
        </w:rPr>
      </w:pPr>
      <w:r w:rsidRPr="00F163C8">
        <w:rPr>
          <w:rFonts w:eastAsia="Times New Roman" w:cs="Helvetica"/>
          <w:color w:val="333333"/>
          <w:sz w:val="24"/>
          <w:szCs w:val="24"/>
          <w:lang w:eastAsia="fo-FO"/>
        </w:rPr>
        <w:t>Bøjes i tid (Jeg løber, jeg løb, jeg vil løbe)</w:t>
      </w:r>
    </w:p>
    <w:p w:rsidR="00F163C8" w:rsidRPr="00F163C8" w:rsidRDefault="00F163C8" w:rsidP="00F163C8">
      <w:pPr>
        <w:numPr>
          <w:ilvl w:val="0"/>
          <w:numId w:val="11"/>
        </w:numPr>
        <w:shd w:val="clear" w:color="auto" w:fill="FFFFFF"/>
        <w:spacing w:before="100" w:beforeAutospacing="1" w:after="100" w:afterAutospacing="1" w:line="240" w:lineRule="auto"/>
        <w:rPr>
          <w:rFonts w:eastAsia="Times New Roman" w:cs="Helvetica"/>
          <w:color w:val="333333"/>
          <w:sz w:val="24"/>
          <w:szCs w:val="24"/>
          <w:lang w:eastAsia="fo-FO"/>
        </w:rPr>
      </w:pPr>
      <w:r w:rsidRPr="00F163C8">
        <w:rPr>
          <w:rFonts w:eastAsia="Times New Roman" w:cs="Helvetica"/>
          <w:color w:val="333333"/>
          <w:sz w:val="24"/>
          <w:szCs w:val="24"/>
          <w:lang w:eastAsia="fo-FO"/>
        </w:rPr>
        <w:t>Bruges i to tillægsformer - lidt ligesom </w:t>
      </w:r>
      <w:hyperlink r:id="rId43" w:tooltip="Tillægsord" w:history="1">
        <w:r w:rsidRPr="00F163C8">
          <w:rPr>
            <w:rFonts w:eastAsia="Times New Roman" w:cs="Helvetica"/>
            <w:color w:val="013366"/>
            <w:sz w:val="24"/>
            <w:szCs w:val="24"/>
            <w:lang w:eastAsia="fo-FO"/>
          </w:rPr>
          <w:t>tillægsord</w:t>
        </w:r>
      </w:hyperlink>
      <w:r w:rsidRPr="00F163C8">
        <w:rPr>
          <w:rFonts w:eastAsia="Times New Roman" w:cs="Helvetica"/>
          <w:color w:val="333333"/>
          <w:sz w:val="24"/>
          <w:szCs w:val="24"/>
          <w:lang w:eastAsia="fo-FO"/>
        </w:rPr>
        <w:t> (En </w:t>
      </w:r>
      <w:r w:rsidRPr="00F163C8">
        <w:rPr>
          <w:rFonts w:eastAsia="Times New Roman" w:cs="Helvetica"/>
          <w:b/>
          <w:bCs/>
          <w:color w:val="333333"/>
          <w:sz w:val="24"/>
          <w:szCs w:val="24"/>
          <w:lang w:eastAsia="fo-FO"/>
        </w:rPr>
        <w:t>løbende</w:t>
      </w:r>
      <w:r w:rsidRPr="00F163C8">
        <w:rPr>
          <w:rFonts w:eastAsia="Times New Roman" w:cs="Helvetica"/>
          <w:color w:val="333333"/>
          <w:sz w:val="24"/>
          <w:szCs w:val="24"/>
          <w:lang w:eastAsia="fo-FO"/>
        </w:rPr>
        <w:t> mand, han kom </w:t>
      </w:r>
      <w:r w:rsidRPr="00F163C8">
        <w:rPr>
          <w:rFonts w:eastAsia="Times New Roman" w:cs="Helvetica"/>
          <w:b/>
          <w:bCs/>
          <w:color w:val="333333"/>
          <w:sz w:val="24"/>
          <w:szCs w:val="24"/>
          <w:lang w:eastAsia="fo-FO"/>
        </w:rPr>
        <w:t>løbende, </w:t>
      </w:r>
      <w:r w:rsidRPr="00F163C8">
        <w:rPr>
          <w:rFonts w:eastAsia="Times New Roman" w:cs="Helvetica"/>
          <w:color w:val="333333"/>
          <w:sz w:val="24"/>
          <w:szCs w:val="24"/>
          <w:lang w:eastAsia="fo-FO"/>
        </w:rPr>
        <w:t>En meget </w:t>
      </w:r>
      <w:r w:rsidRPr="00F163C8">
        <w:rPr>
          <w:rFonts w:eastAsia="Times New Roman" w:cs="Helvetica"/>
          <w:b/>
          <w:bCs/>
          <w:color w:val="333333"/>
          <w:sz w:val="24"/>
          <w:szCs w:val="24"/>
          <w:lang w:eastAsia="fo-FO"/>
        </w:rPr>
        <w:t>set</w:t>
      </w:r>
      <w:r w:rsidRPr="00F163C8">
        <w:rPr>
          <w:rFonts w:eastAsia="Times New Roman" w:cs="Helvetica"/>
          <w:color w:val="333333"/>
          <w:sz w:val="24"/>
          <w:szCs w:val="24"/>
          <w:lang w:eastAsia="fo-FO"/>
        </w:rPr>
        <w:t> film)</w:t>
      </w:r>
    </w:p>
    <w:p w:rsidR="00F163C8" w:rsidRPr="00F163C8" w:rsidRDefault="00F163C8" w:rsidP="00F163C8">
      <w:pPr>
        <w:numPr>
          <w:ilvl w:val="0"/>
          <w:numId w:val="11"/>
        </w:numPr>
        <w:shd w:val="clear" w:color="auto" w:fill="FFFFFF"/>
        <w:spacing w:before="100" w:beforeAutospacing="1" w:after="100" w:afterAutospacing="1" w:line="240" w:lineRule="auto"/>
        <w:rPr>
          <w:rFonts w:eastAsia="Times New Roman" w:cs="Helvetica"/>
          <w:color w:val="333333"/>
          <w:sz w:val="24"/>
          <w:szCs w:val="24"/>
          <w:lang w:eastAsia="fo-FO"/>
        </w:rPr>
      </w:pPr>
      <w:r w:rsidRPr="00F163C8">
        <w:rPr>
          <w:rFonts w:eastAsia="Times New Roman" w:cs="Helvetica"/>
          <w:color w:val="333333"/>
          <w:sz w:val="24"/>
          <w:szCs w:val="24"/>
          <w:lang w:eastAsia="fo-FO"/>
        </w:rPr>
        <w:t>Stå aktivt eller passivt (Manden løber en tur = aktiv, Turen løbes af manden = passiv)</w:t>
      </w:r>
    </w:p>
    <w:p w:rsidR="00F163C8" w:rsidRPr="00F163C8" w:rsidRDefault="00F163C8" w:rsidP="00F163C8">
      <w:pPr>
        <w:shd w:val="clear" w:color="auto" w:fill="FFFFFF"/>
        <w:spacing w:before="150" w:after="0" w:line="300" w:lineRule="atLeast"/>
        <w:rPr>
          <w:rFonts w:eastAsia="Times New Roman" w:cs="Helvetica"/>
          <w:color w:val="333333"/>
          <w:sz w:val="24"/>
          <w:szCs w:val="24"/>
          <w:lang w:eastAsia="fo-FO"/>
        </w:rPr>
      </w:pPr>
      <w:r w:rsidRPr="00F163C8">
        <w:rPr>
          <w:rFonts w:eastAsia="Times New Roman" w:cs="Helvetica"/>
          <w:color w:val="333333"/>
          <w:sz w:val="24"/>
          <w:szCs w:val="24"/>
          <w:lang w:eastAsia="fo-FO"/>
        </w:rPr>
        <w:t xml:space="preserve">Pas </w:t>
      </w:r>
      <w:r w:rsidRPr="004D4F32">
        <w:rPr>
          <w:rFonts w:eastAsia="Times New Roman" w:cs="Helvetica"/>
          <w:color w:val="333333"/>
          <w:sz w:val="24"/>
          <w:szCs w:val="24"/>
          <w:lang w:eastAsia="fo-FO"/>
        </w:rPr>
        <w:t xml:space="preserve">på </w:t>
      </w:r>
      <w:r w:rsidRPr="00F163C8">
        <w:rPr>
          <w:rFonts w:eastAsia="Times New Roman" w:cs="Helvetica"/>
          <w:color w:val="333333"/>
          <w:sz w:val="24"/>
          <w:szCs w:val="24"/>
          <w:lang w:eastAsia="fo-FO"/>
        </w:rPr>
        <w:t>de ca. 100 uregelmæssige udsagnsord, der ikke bøjes som de regelmæssige, fx:</w:t>
      </w:r>
    </w:p>
    <w:p w:rsidR="00F163C8" w:rsidRPr="004D4F32" w:rsidRDefault="00F163C8" w:rsidP="00F163C8">
      <w:pPr>
        <w:shd w:val="clear" w:color="auto" w:fill="FFFFFF"/>
        <w:spacing w:before="150" w:after="0" w:line="300" w:lineRule="atLeast"/>
        <w:rPr>
          <w:rFonts w:eastAsia="Times New Roman" w:cs="Helvetica"/>
          <w:color w:val="333333"/>
          <w:sz w:val="24"/>
          <w:szCs w:val="24"/>
          <w:lang w:eastAsia="fo-FO"/>
        </w:rPr>
      </w:pPr>
      <w:r w:rsidRPr="00F163C8">
        <w:rPr>
          <w:rFonts w:eastAsia="Times New Roman" w:cs="Helvetica"/>
          <w:b/>
          <w:color w:val="333333"/>
          <w:sz w:val="24"/>
          <w:szCs w:val="24"/>
          <w:lang w:eastAsia="fo-FO"/>
        </w:rPr>
        <w:t>drikke, drak, har drukket</w:t>
      </w:r>
      <w:r w:rsidRPr="004D4F32">
        <w:rPr>
          <w:rFonts w:eastAsia="Times New Roman" w:cs="Helvetica"/>
          <w:b/>
          <w:color w:val="333333"/>
          <w:sz w:val="24"/>
          <w:szCs w:val="24"/>
          <w:lang w:eastAsia="fo-FO"/>
        </w:rPr>
        <w:t xml:space="preserve"> - </w:t>
      </w:r>
      <w:r w:rsidRPr="00F163C8">
        <w:rPr>
          <w:rFonts w:eastAsia="Times New Roman" w:cs="Helvetica"/>
          <w:b/>
          <w:color w:val="333333"/>
          <w:sz w:val="24"/>
          <w:szCs w:val="24"/>
          <w:lang w:eastAsia="fo-FO"/>
        </w:rPr>
        <w:t>bære, bar, har båret</w:t>
      </w:r>
      <w:r w:rsidRPr="004D4F32">
        <w:rPr>
          <w:rFonts w:eastAsia="Times New Roman" w:cs="Helvetica"/>
          <w:b/>
          <w:color w:val="333333"/>
          <w:sz w:val="24"/>
          <w:szCs w:val="24"/>
          <w:lang w:eastAsia="fo-FO"/>
        </w:rPr>
        <w:t xml:space="preserve"> - </w:t>
      </w:r>
      <w:r w:rsidRPr="00F163C8">
        <w:rPr>
          <w:rFonts w:eastAsia="Times New Roman" w:cs="Helvetica"/>
          <w:b/>
          <w:color w:val="333333"/>
          <w:sz w:val="24"/>
          <w:szCs w:val="24"/>
          <w:lang w:eastAsia="fo-FO"/>
        </w:rPr>
        <w:t>glide, gled, er gledet</w:t>
      </w:r>
      <w:r w:rsidRPr="00F163C8">
        <w:rPr>
          <w:rFonts w:eastAsia="Times New Roman" w:cs="Helvetica"/>
          <w:color w:val="333333"/>
          <w:sz w:val="24"/>
          <w:szCs w:val="24"/>
          <w:lang w:eastAsia="fo-FO"/>
        </w:rPr>
        <w:t> osv.</w:t>
      </w:r>
    </w:p>
    <w:p w:rsidR="00F163C8" w:rsidRPr="004D4F32" w:rsidRDefault="00F163C8" w:rsidP="00F163C8">
      <w:pPr>
        <w:rPr>
          <w:b/>
          <w:sz w:val="24"/>
          <w:szCs w:val="24"/>
          <w:u w:val="single"/>
        </w:rPr>
      </w:pPr>
    </w:p>
    <w:sectPr w:rsidR="00F163C8" w:rsidRPr="004D4F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F3F5C"/>
    <w:multiLevelType w:val="multilevel"/>
    <w:tmpl w:val="7C52E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541B59"/>
    <w:multiLevelType w:val="multilevel"/>
    <w:tmpl w:val="7C52E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2C433D"/>
    <w:multiLevelType w:val="multilevel"/>
    <w:tmpl w:val="8076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F5F713F"/>
    <w:multiLevelType w:val="multilevel"/>
    <w:tmpl w:val="7C52E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494B90"/>
    <w:multiLevelType w:val="multilevel"/>
    <w:tmpl w:val="7C52E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E674DD"/>
    <w:multiLevelType w:val="multilevel"/>
    <w:tmpl w:val="7C52E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F31786"/>
    <w:multiLevelType w:val="multilevel"/>
    <w:tmpl w:val="548AB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CE7E68"/>
    <w:multiLevelType w:val="hybridMultilevel"/>
    <w:tmpl w:val="3CF84334"/>
    <w:lvl w:ilvl="0" w:tplc="04380001">
      <w:start w:val="1"/>
      <w:numFmt w:val="bullet"/>
      <w:lvlText w:val=""/>
      <w:lvlJc w:val="left"/>
      <w:pPr>
        <w:ind w:left="720" w:hanging="360"/>
      </w:pPr>
      <w:rPr>
        <w:rFonts w:ascii="Symbol" w:hAnsi="Symbol" w:hint="default"/>
      </w:rPr>
    </w:lvl>
    <w:lvl w:ilvl="1" w:tplc="04380003" w:tentative="1">
      <w:start w:val="1"/>
      <w:numFmt w:val="bullet"/>
      <w:lvlText w:val="o"/>
      <w:lvlJc w:val="left"/>
      <w:pPr>
        <w:ind w:left="1440" w:hanging="360"/>
      </w:pPr>
      <w:rPr>
        <w:rFonts w:ascii="Courier New" w:hAnsi="Courier New" w:cs="Courier New" w:hint="default"/>
      </w:rPr>
    </w:lvl>
    <w:lvl w:ilvl="2" w:tplc="04380005" w:tentative="1">
      <w:start w:val="1"/>
      <w:numFmt w:val="bullet"/>
      <w:lvlText w:val=""/>
      <w:lvlJc w:val="left"/>
      <w:pPr>
        <w:ind w:left="2160" w:hanging="360"/>
      </w:pPr>
      <w:rPr>
        <w:rFonts w:ascii="Wingdings" w:hAnsi="Wingdings" w:hint="default"/>
      </w:rPr>
    </w:lvl>
    <w:lvl w:ilvl="3" w:tplc="04380001" w:tentative="1">
      <w:start w:val="1"/>
      <w:numFmt w:val="bullet"/>
      <w:lvlText w:val=""/>
      <w:lvlJc w:val="left"/>
      <w:pPr>
        <w:ind w:left="2880" w:hanging="360"/>
      </w:pPr>
      <w:rPr>
        <w:rFonts w:ascii="Symbol" w:hAnsi="Symbol" w:hint="default"/>
      </w:rPr>
    </w:lvl>
    <w:lvl w:ilvl="4" w:tplc="04380003" w:tentative="1">
      <w:start w:val="1"/>
      <w:numFmt w:val="bullet"/>
      <w:lvlText w:val="o"/>
      <w:lvlJc w:val="left"/>
      <w:pPr>
        <w:ind w:left="3600" w:hanging="360"/>
      </w:pPr>
      <w:rPr>
        <w:rFonts w:ascii="Courier New" w:hAnsi="Courier New" w:cs="Courier New" w:hint="default"/>
      </w:rPr>
    </w:lvl>
    <w:lvl w:ilvl="5" w:tplc="04380005" w:tentative="1">
      <w:start w:val="1"/>
      <w:numFmt w:val="bullet"/>
      <w:lvlText w:val=""/>
      <w:lvlJc w:val="left"/>
      <w:pPr>
        <w:ind w:left="4320" w:hanging="360"/>
      </w:pPr>
      <w:rPr>
        <w:rFonts w:ascii="Wingdings" w:hAnsi="Wingdings" w:hint="default"/>
      </w:rPr>
    </w:lvl>
    <w:lvl w:ilvl="6" w:tplc="04380001" w:tentative="1">
      <w:start w:val="1"/>
      <w:numFmt w:val="bullet"/>
      <w:lvlText w:val=""/>
      <w:lvlJc w:val="left"/>
      <w:pPr>
        <w:ind w:left="5040" w:hanging="360"/>
      </w:pPr>
      <w:rPr>
        <w:rFonts w:ascii="Symbol" w:hAnsi="Symbol" w:hint="default"/>
      </w:rPr>
    </w:lvl>
    <w:lvl w:ilvl="7" w:tplc="04380003" w:tentative="1">
      <w:start w:val="1"/>
      <w:numFmt w:val="bullet"/>
      <w:lvlText w:val="o"/>
      <w:lvlJc w:val="left"/>
      <w:pPr>
        <w:ind w:left="5760" w:hanging="360"/>
      </w:pPr>
      <w:rPr>
        <w:rFonts w:ascii="Courier New" w:hAnsi="Courier New" w:cs="Courier New" w:hint="default"/>
      </w:rPr>
    </w:lvl>
    <w:lvl w:ilvl="8" w:tplc="04380005" w:tentative="1">
      <w:start w:val="1"/>
      <w:numFmt w:val="bullet"/>
      <w:lvlText w:val=""/>
      <w:lvlJc w:val="left"/>
      <w:pPr>
        <w:ind w:left="6480" w:hanging="360"/>
      </w:pPr>
      <w:rPr>
        <w:rFonts w:ascii="Wingdings" w:hAnsi="Wingdings" w:hint="default"/>
      </w:rPr>
    </w:lvl>
  </w:abstractNum>
  <w:abstractNum w:abstractNumId="8">
    <w:nsid w:val="46417EF2"/>
    <w:multiLevelType w:val="multilevel"/>
    <w:tmpl w:val="BB5E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1D34F43"/>
    <w:multiLevelType w:val="multilevel"/>
    <w:tmpl w:val="ED36B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0B01D9D"/>
    <w:multiLevelType w:val="multilevel"/>
    <w:tmpl w:val="8E4A1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FBE0F1E"/>
    <w:multiLevelType w:val="multilevel"/>
    <w:tmpl w:val="7C52E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8912F97"/>
    <w:multiLevelType w:val="multilevel"/>
    <w:tmpl w:val="7C52E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10"/>
  </w:num>
  <w:num w:numId="4">
    <w:abstractNumId w:val="2"/>
  </w:num>
  <w:num w:numId="5">
    <w:abstractNumId w:val="7"/>
  </w:num>
  <w:num w:numId="6">
    <w:abstractNumId w:val="6"/>
  </w:num>
  <w:num w:numId="7">
    <w:abstractNumId w:val="3"/>
  </w:num>
  <w:num w:numId="8">
    <w:abstractNumId w:val="4"/>
  </w:num>
  <w:num w:numId="9">
    <w:abstractNumId w:val="11"/>
  </w:num>
  <w:num w:numId="10">
    <w:abstractNumId w:val="0"/>
  </w:num>
  <w:num w:numId="11">
    <w:abstractNumId w:val="1"/>
  </w:num>
  <w:num w:numId="12">
    <w:abstractNumId w:val="1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9B8"/>
    <w:rsid w:val="00337FE0"/>
    <w:rsid w:val="003A010D"/>
    <w:rsid w:val="003D6660"/>
    <w:rsid w:val="004969E9"/>
    <w:rsid w:val="004D49B8"/>
    <w:rsid w:val="004D4F32"/>
    <w:rsid w:val="0073506E"/>
    <w:rsid w:val="009435F6"/>
    <w:rsid w:val="00F163C8"/>
    <w:rsid w:val="00FA18B4"/>
  </w:rsids>
  <m:mathPr>
    <m:mathFont m:val="Cambria Math"/>
    <m:brkBin m:val="before"/>
    <m:brkBinSub m:val="--"/>
    <m:smallFrac m:val="0"/>
    <m:dispDef/>
    <m:lMargin m:val="0"/>
    <m:rMargin m:val="0"/>
    <m:defJc m:val="centerGroup"/>
    <m:wrapIndent m:val="1440"/>
    <m:intLim m:val="subSup"/>
    <m:naryLim m:val="undOvr"/>
  </m:mathPr>
  <w:themeFontLang w:val="fo-F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o-F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4D49B8"/>
    <w:pPr>
      <w:spacing w:before="100" w:beforeAutospacing="1" w:after="100" w:afterAutospacing="1" w:line="240" w:lineRule="auto"/>
    </w:pPr>
    <w:rPr>
      <w:rFonts w:ascii="Times New Roman" w:eastAsia="Times New Roman" w:hAnsi="Times New Roman" w:cs="Times New Roman"/>
      <w:sz w:val="24"/>
      <w:szCs w:val="24"/>
      <w:lang w:eastAsia="fo-FO"/>
    </w:rPr>
  </w:style>
  <w:style w:type="character" w:styleId="Strk">
    <w:name w:val="Strong"/>
    <w:basedOn w:val="Standardskrifttypeiafsnit"/>
    <w:uiPriority w:val="22"/>
    <w:qFormat/>
    <w:rsid w:val="004D49B8"/>
    <w:rPr>
      <w:b/>
      <w:bCs/>
    </w:rPr>
  </w:style>
  <w:style w:type="character" w:customStyle="1" w:styleId="apple-converted-space">
    <w:name w:val="apple-converted-space"/>
    <w:basedOn w:val="Standardskrifttypeiafsnit"/>
    <w:rsid w:val="004D49B8"/>
  </w:style>
  <w:style w:type="character" w:styleId="Hyperlink">
    <w:name w:val="Hyperlink"/>
    <w:basedOn w:val="Standardskrifttypeiafsnit"/>
    <w:uiPriority w:val="99"/>
    <w:semiHidden/>
    <w:unhideWhenUsed/>
    <w:rsid w:val="004D49B8"/>
    <w:rPr>
      <w:color w:val="0000FF"/>
      <w:u w:val="single"/>
    </w:rPr>
  </w:style>
  <w:style w:type="paragraph" w:styleId="Listeafsnit">
    <w:name w:val="List Paragraph"/>
    <w:basedOn w:val="Normal"/>
    <w:uiPriority w:val="34"/>
    <w:qFormat/>
    <w:rsid w:val="00337FE0"/>
    <w:pPr>
      <w:ind w:left="720"/>
      <w:contextualSpacing/>
    </w:pPr>
  </w:style>
  <w:style w:type="character" w:styleId="HTML-definition">
    <w:name w:val="HTML Definition"/>
    <w:basedOn w:val="Standardskrifttypeiafsnit"/>
    <w:uiPriority w:val="99"/>
    <w:semiHidden/>
    <w:unhideWhenUsed/>
    <w:rsid w:val="00FA18B4"/>
    <w:rPr>
      <w:i/>
      <w:iCs/>
    </w:rPr>
  </w:style>
  <w:style w:type="character" w:styleId="Fremhv">
    <w:name w:val="Emphasis"/>
    <w:basedOn w:val="Standardskrifttypeiafsnit"/>
    <w:uiPriority w:val="20"/>
    <w:qFormat/>
    <w:rsid w:val="00F163C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o-F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4D49B8"/>
    <w:pPr>
      <w:spacing w:before="100" w:beforeAutospacing="1" w:after="100" w:afterAutospacing="1" w:line="240" w:lineRule="auto"/>
    </w:pPr>
    <w:rPr>
      <w:rFonts w:ascii="Times New Roman" w:eastAsia="Times New Roman" w:hAnsi="Times New Roman" w:cs="Times New Roman"/>
      <w:sz w:val="24"/>
      <w:szCs w:val="24"/>
      <w:lang w:eastAsia="fo-FO"/>
    </w:rPr>
  </w:style>
  <w:style w:type="character" w:styleId="Strk">
    <w:name w:val="Strong"/>
    <w:basedOn w:val="Standardskrifttypeiafsnit"/>
    <w:uiPriority w:val="22"/>
    <w:qFormat/>
    <w:rsid w:val="004D49B8"/>
    <w:rPr>
      <w:b/>
      <w:bCs/>
    </w:rPr>
  </w:style>
  <w:style w:type="character" w:customStyle="1" w:styleId="apple-converted-space">
    <w:name w:val="apple-converted-space"/>
    <w:basedOn w:val="Standardskrifttypeiafsnit"/>
    <w:rsid w:val="004D49B8"/>
  </w:style>
  <w:style w:type="character" w:styleId="Hyperlink">
    <w:name w:val="Hyperlink"/>
    <w:basedOn w:val="Standardskrifttypeiafsnit"/>
    <w:uiPriority w:val="99"/>
    <w:semiHidden/>
    <w:unhideWhenUsed/>
    <w:rsid w:val="004D49B8"/>
    <w:rPr>
      <w:color w:val="0000FF"/>
      <w:u w:val="single"/>
    </w:rPr>
  </w:style>
  <w:style w:type="paragraph" w:styleId="Listeafsnit">
    <w:name w:val="List Paragraph"/>
    <w:basedOn w:val="Normal"/>
    <w:uiPriority w:val="34"/>
    <w:qFormat/>
    <w:rsid w:val="00337FE0"/>
    <w:pPr>
      <w:ind w:left="720"/>
      <w:contextualSpacing/>
    </w:pPr>
  </w:style>
  <w:style w:type="character" w:styleId="HTML-definition">
    <w:name w:val="HTML Definition"/>
    <w:basedOn w:val="Standardskrifttypeiafsnit"/>
    <w:uiPriority w:val="99"/>
    <w:semiHidden/>
    <w:unhideWhenUsed/>
    <w:rsid w:val="00FA18B4"/>
    <w:rPr>
      <w:i/>
      <w:iCs/>
    </w:rPr>
  </w:style>
  <w:style w:type="character" w:styleId="Fremhv">
    <w:name w:val="Emphasis"/>
    <w:basedOn w:val="Standardskrifttypeiafsnit"/>
    <w:uiPriority w:val="20"/>
    <w:qFormat/>
    <w:rsid w:val="00F163C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81250">
      <w:bodyDiv w:val="1"/>
      <w:marLeft w:val="0"/>
      <w:marRight w:val="0"/>
      <w:marTop w:val="0"/>
      <w:marBottom w:val="0"/>
      <w:divBdr>
        <w:top w:val="none" w:sz="0" w:space="0" w:color="auto"/>
        <w:left w:val="none" w:sz="0" w:space="0" w:color="auto"/>
        <w:bottom w:val="none" w:sz="0" w:space="0" w:color="auto"/>
        <w:right w:val="none" w:sz="0" w:space="0" w:color="auto"/>
      </w:divBdr>
    </w:div>
    <w:div w:id="314066009">
      <w:bodyDiv w:val="1"/>
      <w:marLeft w:val="0"/>
      <w:marRight w:val="0"/>
      <w:marTop w:val="0"/>
      <w:marBottom w:val="0"/>
      <w:divBdr>
        <w:top w:val="none" w:sz="0" w:space="0" w:color="auto"/>
        <w:left w:val="none" w:sz="0" w:space="0" w:color="auto"/>
        <w:bottom w:val="none" w:sz="0" w:space="0" w:color="auto"/>
        <w:right w:val="none" w:sz="0" w:space="0" w:color="auto"/>
      </w:divBdr>
    </w:div>
    <w:div w:id="659045214">
      <w:bodyDiv w:val="1"/>
      <w:marLeft w:val="0"/>
      <w:marRight w:val="0"/>
      <w:marTop w:val="0"/>
      <w:marBottom w:val="0"/>
      <w:divBdr>
        <w:top w:val="none" w:sz="0" w:space="0" w:color="auto"/>
        <w:left w:val="none" w:sz="0" w:space="0" w:color="auto"/>
        <w:bottom w:val="none" w:sz="0" w:space="0" w:color="auto"/>
        <w:right w:val="none" w:sz="0" w:space="0" w:color="auto"/>
      </w:divBdr>
    </w:div>
    <w:div w:id="1099132832">
      <w:bodyDiv w:val="1"/>
      <w:marLeft w:val="0"/>
      <w:marRight w:val="0"/>
      <w:marTop w:val="0"/>
      <w:marBottom w:val="0"/>
      <w:divBdr>
        <w:top w:val="none" w:sz="0" w:space="0" w:color="auto"/>
        <w:left w:val="none" w:sz="0" w:space="0" w:color="auto"/>
        <w:bottom w:val="none" w:sz="0" w:space="0" w:color="auto"/>
        <w:right w:val="none" w:sz="0" w:space="0" w:color="auto"/>
      </w:divBdr>
    </w:div>
    <w:div w:id="1296259471">
      <w:bodyDiv w:val="1"/>
      <w:marLeft w:val="0"/>
      <w:marRight w:val="0"/>
      <w:marTop w:val="0"/>
      <w:marBottom w:val="0"/>
      <w:divBdr>
        <w:top w:val="none" w:sz="0" w:space="0" w:color="auto"/>
        <w:left w:val="none" w:sz="0" w:space="0" w:color="auto"/>
        <w:bottom w:val="none" w:sz="0" w:space="0" w:color="auto"/>
        <w:right w:val="none" w:sz="0" w:space="0" w:color="auto"/>
      </w:divBdr>
    </w:div>
    <w:div w:id="1496648100">
      <w:bodyDiv w:val="1"/>
      <w:marLeft w:val="0"/>
      <w:marRight w:val="0"/>
      <w:marTop w:val="0"/>
      <w:marBottom w:val="0"/>
      <w:divBdr>
        <w:top w:val="none" w:sz="0" w:space="0" w:color="auto"/>
        <w:left w:val="none" w:sz="0" w:space="0" w:color="auto"/>
        <w:bottom w:val="none" w:sz="0" w:space="0" w:color="auto"/>
        <w:right w:val="none" w:sz="0" w:space="0" w:color="auto"/>
      </w:divBdr>
    </w:div>
    <w:div w:id="1528057913">
      <w:bodyDiv w:val="1"/>
      <w:marLeft w:val="0"/>
      <w:marRight w:val="0"/>
      <w:marTop w:val="0"/>
      <w:marBottom w:val="0"/>
      <w:divBdr>
        <w:top w:val="none" w:sz="0" w:space="0" w:color="auto"/>
        <w:left w:val="none" w:sz="0" w:space="0" w:color="auto"/>
        <w:bottom w:val="none" w:sz="0" w:space="0" w:color="auto"/>
        <w:right w:val="none" w:sz="0" w:space="0" w:color="auto"/>
      </w:divBdr>
    </w:div>
    <w:div w:id="1703625181">
      <w:bodyDiv w:val="1"/>
      <w:marLeft w:val="0"/>
      <w:marRight w:val="0"/>
      <w:marTop w:val="0"/>
      <w:marBottom w:val="0"/>
      <w:divBdr>
        <w:top w:val="none" w:sz="0" w:space="0" w:color="auto"/>
        <w:left w:val="none" w:sz="0" w:space="0" w:color="auto"/>
        <w:bottom w:val="none" w:sz="0" w:space="0" w:color="auto"/>
        <w:right w:val="none" w:sz="0" w:space="0" w:color="auto"/>
      </w:divBdr>
      <w:divsChild>
        <w:div w:id="1113331403">
          <w:blockQuote w:val="1"/>
          <w:marLeft w:val="180"/>
          <w:marRight w:val="0"/>
          <w:marTop w:val="0"/>
          <w:marBottom w:val="0"/>
          <w:divBdr>
            <w:top w:val="none" w:sz="0" w:space="0" w:color="auto"/>
            <w:left w:val="single" w:sz="2" w:space="0" w:color="000000"/>
            <w:bottom w:val="none" w:sz="0" w:space="0" w:color="auto"/>
            <w:right w:val="none" w:sz="0" w:space="0" w:color="auto"/>
          </w:divBdr>
        </w:div>
      </w:divsChild>
    </w:div>
    <w:div w:id="1758404547">
      <w:bodyDiv w:val="1"/>
      <w:marLeft w:val="0"/>
      <w:marRight w:val="0"/>
      <w:marTop w:val="0"/>
      <w:marBottom w:val="0"/>
      <w:divBdr>
        <w:top w:val="none" w:sz="0" w:space="0" w:color="auto"/>
        <w:left w:val="none" w:sz="0" w:space="0" w:color="auto"/>
        <w:bottom w:val="none" w:sz="0" w:space="0" w:color="auto"/>
        <w:right w:val="none" w:sz="0" w:space="0" w:color="auto"/>
      </w:divBdr>
    </w:div>
    <w:div w:id="2031490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wikipedia.org/wiki/Biord" TargetMode="External"/><Relationship Id="rId13" Type="http://schemas.openxmlformats.org/officeDocument/2006/relationships/hyperlink" Target="http://da.wikipedia.org/wiki/Talord" TargetMode="External"/><Relationship Id="rId18" Type="http://schemas.openxmlformats.org/officeDocument/2006/relationships/hyperlink" Target="http://da.wikipedia.org/wiki/Grammatisk_k%C3%B8n" TargetMode="External"/><Relationship Id="rId26" Type="http://schemas.openxmlformats.org/officeDocument/2006/relationships/hyperlink" Target="http://da.wikipedia.org/wiki/Dativ" TargetMode="External"/><Relationship Id="rId39" Type="http://schemas.openxmlformats.org/officeDocument/2006/relationships/hyperlink" Target="http://www.bedredansk.dk/grammatik/helsaetning" TargetMode="External"/><Relationship Id="rId3" Type="http://schemas.microsoft.com/office/2007/relationships/stylesWithEffects" Target="stylesWithEffects.xml"/><Relationship Id="rId21" Type="http://schemas.openxmlformats.org/officeDocument/2006/relationships/hyperlink" Target="http://da.wikipedia.org/wiki/Maskulinum" TargetMode="External"/><Relationship Id="rId34" Type="http://schemas.openxmlformats.org/officeDocument/2006/relationships/hyperlink" Target="http://da.wikipedia.org/wiki/Pr%C3%A6sens" TargetMode="External"/><Relationship Id="rId42" Type="http://schemas.openxmlformats.org/officeDocument/2006/relationships/hyperlink" Target="http://da.wikipedia.org/wiki/Ord" TargetMode="External"/><Relationship Id="rId7" Type="http://schemas.openxmlformats.org/officeDocument/2006/relationships/hyperlink" Target="http://da.wikipedia.org/wiki/Bindeord_(konjunktion)" TargetMode="External"/><Relationship Id="rId12" Type="http://schemas.openxmlformats.org/officeDocument/2006/relationships/hyperlink" Target="http://da.wikipedia.org/wiki/Stedord" TargetMode="External"/><Relationship Id="rId17" Type="http://schemas.openxmlformats.org/officeDocument/2006/relationships/hyperlink" Target="http://da.wikipedia.org/wiki/Lydord" TargetMode="External"/><Relationship Id="rId25" Type="http://schemas.openxmlformats.org/officeDocument/2006/relationships/hyperlink" Target="http://da.wikipedia.org/wiki/Akkusativ" TargetMode="External"/><Relationship Id="rId33" Type="http://schemas.openxmlformats.org/officeDocument/2006/relationships/hyperlink" Target="http://da.wikipedia.org/wiki/Infinitiv" TargetMode="External"/><Relationship Id="rId38" Type="http://schemas.openxmlformats.org/officeDocument/2006/relationships/hyperlink" Target="http://www.bedredansk.dk/grammatik/ledsaetning" TargetMode="External"/><Relationship Id="rId2" Type="http://schemas.openxmlformats.org/officeDocument/2006/relationships/styles" Target="styles.xml"/><Relationship Id="rId16" Type="http://schemas.openxmlformats.org/officeDocument/2006/relationships/hyperlink" Target="http://da.wikipedia.org/wiki/Udsagnsord" TargetMode="External"/><Relationship Id="rId20" Type="http://schemas.openxmlformats.org/officeDocument/2006/relationships/hyperlink" Target="http://da.wikipedia.org/wiki/F%C3%A6llesk%C3%B8n" TargetMode="External"/><Relationship Id="rId29" Type="http://schemas.openxmlformats.org/officeDocument/2006/relationships/hyperlink" Target="http://da.wikipedia.org/wiki/B%C3%B8jningsform" TargetMode="External"/><Relationship Id="rId41" Type="http://schemas.openxmlformats.org/officeDocument/2006/relationships/hyperlink" Target="http://da.wikipedia.org/wiki/Ordklasse" TargetMode="External"/><Relationship Id="rId1" Type="http://schemas.openxmlformats.org/officeDocument/2006/relationships/numbering" Target="numbering.xml"/><Relationship Id="rId6" Type="http://schemas.openxmlformats.org/officeDocument/2006/relationships/hyperlink" Target="http://da.wikipedia.org/wiki/Ordklasse" TargetMode="External"/><Relationship Id="rId11" Type="http://schemas.openxmlformats.org/officeDocument/2006/relationships/hyperlink" Target="http://da.wikipedia.org/wiki/Navneord" TargetMode="External"/><Relationship Id="rId24" Type="http://schemas.openxmlformats.org/officeDocument/2006/relationships/hyperlink" Target="http://da.wikipedia.org/wiki/Genitiv" TargetMode="External"/><Relationship Id="rId32" Type="http://schemas.openxmlformats.org/officeDocument/2006/relationships/hyperlink" Target="http://da.wikipedia.org/wiki/Imperativ" TargetMode="External"/><Relationship Id="rId37" Type="http://schemas.openxmlformats.org/officeDocument/2006/relationships/hyperlink" Target="http://da.wikipedia.org/wiki/Pluskvamperfektum" TargetMode="External"/><Relationship Id="rId40" Type="http://schemas.openxmlformats.org/officeDocument/2006/relationships/hyperlink" Target="http://www.bedredansk.dk/grammatik/tillaegsord"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a.wikipedia.org/wiki/Udr%C3%A5bsord" TargetMode="External"/><Relationship Id="rId23" Type="http://schemas.openxmlformats.org/officeDocument/2006/relationships/hyperlink" Target="http://da.wikipedia.org/wiki/Kasus" TargetMode="External"/><Relationship Id="rId28" Type="http://schemas.openxmlformats.org/officeDocument/2006/relationships/hyperlink" Target="http://da.wikipedia.org/wiki/Vokativ" TargetMode="External"/><Relationship Id="rId36" Type="http://schemas.openxmlformats.org/officeDocument/2006/relationships/hyperlink" Target="http://da.wikipedia.org/wiki/Perfektum" TargetMode="External"/><Relationship Id="rId10" Type="http://schemas.openxmlformats.org/officeDocument/2006/relationships/hyperlink" Target="http://da.wikipedia.org/wiki/Kendeord" TargetMode="External"/><Relationship Id="rId19" Type="http://schemas.openxmlformats.org/officeDocument/2006/relationships/hyperlink" Target="http://da.wikipedia.org/wiki/Neutrum" TargetMode="External"/><Relationship Id="rId31" Type="http://schemas.openxmlformats.org/officeDocument/2006/relationships/hyperlink" Target="http://da.wikipedia.org/wiki/Indikativ"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da.wikipedia.org/wiki/Forholdsord" TargetMode="External"/><Relationship Id="rId14" Type="http://schemas.openxmlformats.org/officeDocument/2006/relationships/hyperlink" Target="http://da.wikipedia.org/wiki/Till%C3%A6gsord" TargetMode="External"/><Relationship Id="rId22" Type="http://schemas.openxmlformats.org/officeDocument/2006/relationships/hyperlink" Target="http://da.wikipedia.org/wiki/Femininum" TargetMode="External"/><Relationship Id="rId27" Type="http://schemas.openxmlformats.org/officeDocument/2006/relationships/hyperlink" Target="http://da.wikipedia.org/wiki/Nominativ" TargetMode="External"/><Relationship Id="rId30" Type="http://schemas.openxmlformats.org/officeDocument/2006/relationships/hyperlink" Target="http://da.wikipedia.org/wiki/Modus" TargetMode="External"/><Relationship Id="rId35" Type="http://schemas.openxmlformats.org/officeDocument/2006/relationships/hyperlink" Target="http://da.wikipedia.org/wiki/Datid" TargetMode="External"/><Relationship Id="rId43" Type="http://schemas.openxmlformats.org/officeDocument/2006/relationships/hyperlink" Target="http://www.bedredansk.dk/grammatik/tillaegsord" TargetMode="Externa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1205</Words>
  <Characters>6875</Characters>
  <Application>Microsoft Office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susanna</dc:creator>
  <cp:lastModifiedBy>susanna</cp:lastModifiedBy>
  <cp:revision>2</cp:revision>
  <dcterms:created xsi:type="dcterms:W3CDTF">2015-01-27T12:41:00Z</dcterms:created>
  <dcterms:modified xsi:type="dcterms:W3CDTF">2015-01-27T12:41:00Z</dcterms:modified>
</cp:coreProperties>
</file>