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DD5AF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Høvundur: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7B6307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92F630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5AFB3F9D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E3015F">
        <w:rPr>
          <w:rFonts w:ascii="Times New Roman" w:hAnsi="Times New Roman" w:cs="Times New Roman"/>
          <w:sz w:val="24"/>
          <w:szCs w:val="24"/>
        </w:rPr>
        <w:t xml:space="preserve"> – Erla</w:t>
      </w:r>
    </w:p>
    <w:p w14:paraId="73C4625F" w14:textId="77777777" w:rsidR="00E3015F" w:rsidRDefault="00E3015F" w:rsidP="00E30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Skriva eitt sindur um fuglin erlu kongsdóttir</w:t>
      </w:r>
    </w:p>
    <w:p w14:paraId="4FFEBC6A" w14:textId="77777777" w:rsidR="00E3015F" w:rsidRPr="00E3015F" w:rsidRDefault="00E3015F" w:rsidP="00E30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Hví man abbin nevna Erlu soleiðis?</w:t>
      </w:r>
    </w:p>
    <w:p w14:paraId="7A8F098B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5C6E0DEF" w14:textId="77777777" w:rsidR="00E3015F" w:rsidRPr="003A1C69" w:rsidRDefault="00E3015F" w:rsidP="00E3015F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196E28" w14:textId="77777777" w:rsidR="00E3015F" w:rsidRDefault="00CC7029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Stað og umhvørvi: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015F">
        <w:rPr>
          <w:rFonts w:ascii="Times New Roman" w:hAnsi="Times New Roman" w:cs="Times New Roman"/>
          <w:sz w:val="24"/>
          <w:szCs w:val="24"/>
        </w:rPr>
        <w:t>nevn støðini. Lýs heimið hjá Erlu og heimið hjá ommuni og abbanum, bæði hvussu tey síggja út, og hvussu tey kennast.</w:t>
      </w:r>
    </w:p>
    <w:p w14:paraId="3BA3B053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11B0380C" w14:textId="77777777" w:rsidR="003A1C69" w:rsidRDefault="00E3015F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Tíð:</w:t>
      </w:r>
      <w:r>
        <w:rPr>
          <w:rFonts w:ascii="Times New Roman" w:hAnsi="Times New Roman" w:cs="Times New Roman"/>
          <w:sz w:val="24"/>
          <w:szCs w:val="24"/>
        </w:rPr>
        <w:t xml:space="preserve"> hvussu sært tú, at parturin varir eitt vikuskifti?</w:t>
      </w:r>
      <w:r w:rsidR="00CC70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62DA4F" w14:textId="77777777" w:rsidR="00E3015F" w:rsidRPr="003A1C69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5B5DDA25" w14:textId="77777777" w:rsidR="003A1C69" w:rsidRP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sectPr w:rsidR="003A1C69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2184B" w14:textId="77777777" w:rsidR="000D0991" w:rsidRDefault="000D0991" w:rsidP="003A1C69">
      <w:pPr>
        <w:spacing w:after="0" w:line="240" w:lineRule="auto"/>
      </w:pPr>
      <w:r>
        <w:separator/>
      </w:r>
    </w:p>
  </w:endnote>
  <w:endnote w:type="continuationSeparator" w:id="0">
    <w:p w14:paraId="31AA6C9A" w14:textId="77777777" w:rsidR="000D0991" w:rsidRDefault="000D0991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9F325" w14:textId="77777777" w:rsidR="000D0991" w:rsidRDefault="000D0991" w:rsidP="003A1C69">
      <w:pPr>
        <w:spacing w:after="0" w:line="240" w:lineRule="auto"/>
      </w:pPr>
      <w:r>
        <w:separator/>
      </w:r>
    </w:p>
  </w:footnote>
  <w:footnote w:type="continuationSeparator" w:id="0">
    <w:p w14:paraId="42B2D466" w14:textId="77777777" w:rsidR="000D0991" w:rsidRDefault="000D0991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C6CD0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E0496D" wp14:editId="4F6DD9A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75A742BF" w14:textId="77777777" w:rsidR="003A1C69" w:rsidRPr="003A1C69" w:rsidRDefault="003A1C69">
    <w:pPr>
      <w:spacing w:line="264" w:lineRule="auto"/>
      <w:rPr>
        <w:rFonts w:ascii="Bodoni MT Black" w:hAnsi="Bodoni MT Black"/>
        <w:sz w:val="28"/>
        <w:szCs w:val="28"/>
      </w:rPr>
    </w:pPr>
    <w:r w:rsidRPr="003A1C69">
      <w:rPr>
        <w:rFonts w:ascii="Bodoni MT Black" w:hAnsi="Bodoni MT Black"/>
        <w:color w:val="5B9BD5" w:themeColor="accent1"/>
        <w:sz w:val="28"/>
        <w:szCs w:val="28"/>
      </w:rPr>
      <w:t>1.partur – Erla kongsdóttir</w:t>
    </w:r>
  </w:p>
  <w:p w14:paraId="2CB89BC3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D0991"/>
    <w:rsid w:val="003A1C69"/>
    <w:rsid w:val="00725F09"/>
    <w:rsid w:val="007F0CB5"/>
    <w:rsid w:val="00BA3E93"/>
    <w:rsid w:val="00CC7029"/>
    <w:rsid w:val="00CF28F4"/>
    <w:rsid w:val="00D00833"/>
    <w:rsid w:val="00D40A0D"/>
    <w:rsid w:val="00E3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717C79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2021-09-23T08:09:00Z</dcterms:created>
  <dcterms:modified xsi:type="dcterms:W3CDTF">2021-09-23T08:09:00Z</dcterms:modified>
</cp:coreProperties>
</file>