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E" w:rsidRDefault="007B068E" w:rsidP="006D4B6C">
      <w:pPr>
        <w:shd w:val="clear" w:color="auto" w:fill="FFFFFF"/>
        <w:tabs>
          <w:tab w:val="left" w:pos="2750"/>
          <w:tab w:val="left" w:pos="3261"/>
        </w:tabs>
        <w:spacing w:line="360" w:lineRule="auto"/>
        <w:rPr>
          <w:b/>
          <w:bCs/>
          <w:color w:val="000000"/>
          <w:spacing w:val="-13"/>
          <w:sz w:val="22"/>
          <w:szCs w:val="22"/>
          <w:lang w:val="is-IS"/>
        </w:rPr>
      </w:pPr>
      <w:r>
        <w:rPr>
          <w:b/>
          <w:bCs/>
          <w:color w:val="000000"/>
          <w:spacing w:val="-13"/>
          <w:sz w:val="22"/>
          <w:szCs w:val="22"/>
          <w:lang w:val="is-IS"/>
        </w:rPr>
        <w:tab/>
      </w:r>
      <w:r>
        <w:rPr>
          <w:b/>
          <w:bCs/>
          <w:color w:val="000000"/>
          <w:spacing w:val="-13"/>
          <w:sz w:val="22"/>
          <w:szCs w:val="22"/>
          <w:lang w:val="is-IS"/>
        </w:rPr>
        <w:tab/>
      </w: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before="48" w:line="276" w:lineRule="auto"/>
        <w:ind w:left="230"/>
        <w:rPr>
          <w:sz w:val="32"/>
          <w:szCs w:val="32"/>
          <w:lang w:val="is-IS"/>
        </w:rPr>
      </w:pPr>
      <w:r w:rsidRPr="006D4B6C">
        <w:rPr>
          <w:color w:val="000000"/>
          <w:spacing w:val="12"/>
          <w:sz w:val="32"/>
          <w:szCs w:val="32"/>
          <w:lang w:val="is-IS"/>
        </w:rPr>
        <w:t xml:space="preserve">Einki orð endar við e men við </w:t>
      </w:r>
      <w:r w:rsidRPr="006D4B6C">
        <w:rPr>
          <w:i/>
          <w:color w:val="000000"/>
          <w:spacing w:val="12"/>
          <w:sz w:val="32"/>
          <w:szCs w:val="32"/>
          <w:lang w:val="is-IS"/>
        </w:rPr>
        <w:t>i</w:t>
      </w:r>
      <w:r w:rsidRPr="006D4B6C">
        <w:rPr>
          <w:color w:val="000000"/>
          <w:spacing w:val="12"/>
          <w:sz w:val="32"/>
          <w:szCs w:val="32"/>
          <w:lang w:val="is-IS"/>
        </w:rPr>
        <w:t>!</w:t>
      </w: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  <w:r>
        <w:rPr>
          <w:color w:val="000000"/>
          <w:spacing w:val="7"/>
          <w:sz w:val="32"/>
          <w:szCs w:val="32"/>
          <w:lang w:val="is-IS"/>
        </w:rPr>
        <w:t>Min</w:t>
      </w:r>
      <w:r w:rsidRPr="006D4B6C">
        <w:rPr>
          <w:color w:val="000000"/>
          <w:spacing w:val="7"/>
          <w:sz w:val="32"/>
          <w:szCs w:val="32"/>
          <w:lang w:val="is-IS"/>
        </w:rPr>
        <w:t xml:space="preserve">st til </w:t>
      </w:r>
      <w:r w:rsidRPr="006D4B6C">
        <w:rPr>
          <w:i/>
          <w:iCs/>
          <w:color w:val="000000"/>
          <w:spacing w:val="7"/>
          <w:sz w:val="32"/>
          <w:szCs w:val="32"/>
          <w:lang w:val="is-IS"/>
        </w:rPr>
        <w:t>ey</w:t>
      </w:r>
      <w:r w:rsidRPr="006D4B6C">
        <w:rPr>
          <w:color w:val="000000"/>
          <w:spacing w:val="7"/>
          <w:sz w:val="32"/>
          <w:szCs w:val="32"/>
          <w:lang w:val="is-IS"/>
        </w:rPr>
        <w:t>!</w:t>
      </w: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6D4B6C" w:rsidRDefault="006D4B6C" w:rsidP="006D4B6C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before="43"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6D4B6C" w:rsidRDefault="006D4B6C" w:rsidP="006D4B6C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before="43"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6D4B6C" w:rsidRDefault="006D4B6C" w:rsidP="006D4B6C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32"/>
          <w:szCs w:val="32"/>
        </w:rPr>
      </w:pP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32"/>
          <w:szCs w:val="32"/>
        </w:rPr>
      </w:pPr>
      <w:bookmarkStart w:id="0" w:name="_GoBack"/>
      <w:bookmarkEnd w:id="0"/>
    </w:p>
    <w:p w:rsidR="006D4B6C" w:rsidRDefault="006D4B6C" w:rsidP="006D4B6C">
      <w:pPr>
        <w:shd w:val="clear" w:color="auto" w:fill="FFFFFF"/>
        <w:tabs>
          <w:tab w:val="left" w:pos="3261"/>
        </w:tabs>
        <w:spacing w:before="202" w:line="276" w:lineRule="auto"/>
        <w:ind w:left="14"/>
        <w:jc w:val="center"/>
        <w:rPr>
          <w:color w:val="000000"/>
          <w:spacing w:val="-2"/>
          <w:sz w:val="32"/>
          <w:szCs w:val="32"/>
          <w:lang w:val="is-IS"/>
        </w:rPr>
      </w:pPr>
      <w:r w:rsidRPr="006D4B6C">
        <w:rPr>
          <w:color w:val="000000"/>
          <w:spacing w:val="-2"/>
          <w:sz w:val="32"/>
          <w:szCs w:val="32"/>
          <w:lang w:val="is-IS"/>
        </w:rPr>
        <w:t>Fyrisøgn.</w:t>
      </w: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before="202" w:line="276" w:lineRule="auto"/>
        <w:ind w:left="14"/>
        <w:jc w:val="center"/>
        <w:rPr>
          <w:sz w:val="32"/>
          <w:szCs w:val="32"/>
        </w:rPr>
      </w:pPr>
    </w:p>
    <w:p w:rsidR="006D4B6C" w:rsidRPr="006D4B6C" w:rsidRDefault="006D4B6C" w:rsidP="006D4B6C">
      <w:pPr>
        <w:shd w:val="clear" w:color="auto" w:fill="FFFFFF"/>
        <w:tabs>
          <w:tab w:val="left" w:pos="3261"/>
        </w:tabs>
        <w:spacing w:before="43" w:line="276" w:lineRule="auto"/>
        <w:ind w:left="5" w:firstLine="216"/>
        <w:jc w:val="both"/>
        <w:rPr>
          <w:sz w:val="32"/>
          <w:szCs w:val="32"/>
          <w:lang w:val="is-IS"/>
        </w:rPr>
      </w:pPr>
      <w:r w:rsidRPr="006D4B6C">
        <w:rPr>
          <w:b/>
          <w:bCs/>
          <w:iCs/>
          <w:color w:val="000000"/>
          <w:spacing w:val="10"/>
          <w:sz w:val="32"/>
          <w:szCs w:val="32"/>
          <w:lang w:val="is-IS"/>
        </w:rPr>
        <w:t>P</w:t>
      </w:r>
      <w:r w:rsidRPr="006D4B6C">
        <w:rPr>
          <w:iCs/>
          <w:color w:val="000000"/>
          <w:spacing w:val="10"/>
          <w:sz w:val="32"/>
          <w:szCs w:val="32"/>
          <w:lang w:val="is-IS"/>
        </w:rPr>
        <w:t>ápi spurdi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, um </w:t>
      </w:r>
      <w:r w:rsidRPr="006D4B6C">
        <w:rPr>
          <w:b/>
          <w:bCs/>
          <w:color w:val="000000"/>
          <w:spacing w:val="10"/>
          <w:sz w:val="32"/>
          <w:szCs w:val="32"/>
          <w:lang w:val="is-IS"/>
        </w:rPr>
        <w:t>E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lsa visti, at </w:t>
      </w:r>
      <w:r w:rsidRPr="006D4B6C">
        <w:rPr>
          <w:iCs/>
          <w:color w:val="000000"/>
          <w:spacing w:val="10"/>
          <w:sz w:val="32"/>
          <w:szCs w:val="32"/>
          <w:lang w:val="is-IS"/>
        </w:rPr>
        <w:t xml:space="preserve">neyt 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hava kleyvar. </w:t>
      </w:r>
      <w:r w:rsidRPr="006D4B6C">
        <w:rPr>
          <w:b/>
          <w:bCs/>
          <w:color w:val="000000"/>
          <w:spacing w:val="10"/>
          <w:sz w:val="32"/>
          <w:szCs w:val="32"/>
          <w:lang w:val="is-IS"/>
        </w:rPr>
        <w:t>H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on er sjey ár. </w:t>
      </w:r>
      <w:r w:rsidRPr="006D4B6C">
        <w:rPr>
          <w:b/>
          <w:bCs/>
          <w:color w:val="000000"/>
          <w:spacing w:val="10"/>
          <w:sz w:val="32"/>
          <w:szCs w:val="32"/>
          <w:lang w:val="is-IS"/>
        </w:rPr>
        <w:t>V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it hava tvey neyt. </w:t>
      </w:r>
      <w:r w:rsidRPr="006D4B6C">
        <w:rPr>
          <w:b/>
          <w:bCs/>
          <w:color w:val="000000"/>
          <w:spacing w:val="10"/>
          <w:sz w:val="32"/>
          <w:szCs w:val="32"/>
          <w:lang w:val="is-IS"/>
        </w:rPr>
        <w:t>N</w:t>
      </w:r>
      <w:r w:rsidRPr="006D4B6C">
        <w:rPr>
          <w:color w:val="000000"/>
          <w:spacing w:val="10"/>
          <w:sz w:val="32"/>
          <w:szCs w:val="32"/>
          <w:lang w:val="is-IS"/>
        </w:rPr>
        <w:t xml:space="preserve">ú standa tey á bási, tí </w:t>
      </w:r>
      <w:r w:rsidRPr="006D4B6C">
        <w:rPr>
          <w:color w:val="000000"/>
          <w:spacing w:val="7"/>
          <w:sz w:val="32"/>
          <w:szCs w:val="32"/>
          <w:lang w:val="is-IS"/>
        </w:rPr>
        <w:t xml:space="preserve">kavi er </w:t>
      </w:r>
      <w:r w:rsidRPr="006D4B6C">
        <w:rPr>
          <w:iCs/>
          <w:color w:val="000000"/>
          <w:spacing w:val="7"/>
          <w:sz w:val="32"/>
          <w:szCs w:val="32"/>
          <w:lang w:val="is-IS"/>
        </w:rPr>
        <w:t>úti</w:t>
      </w:r>
      <w:r w:rsidRPr="006D4B6C">
        <w:rPr>
          <w:color w:val="000000"/>
          <w:spacing w:val="7"/>
          <w:sz w:val="32"/>
          <w:szCs w:val="32"/>
          <w:lang w:val="is-IS"/>
        </w:rPr>
        <w:t xml:space="preserve">. </w:t>
      </w:r>
      <w:r w:rsidRPr="006D4B6C">
        <w:rPr>
          <w:b/>
          <w:bCs/>
          <w:color w:val="000000"/>
          <w:spacing w:val="7"/>
          <w:sz w:val="32"/>
          <w:szCs w:val="32"/>
          <w:lang w:val="is-IS"/>
        </w:rPr>
        <w:t>M</w:t>
      </w:r>
      <w:r w:rsidRPr="006D4B6C">
        <w:rPr>
          <w:color w:val="000000"/>
          <w:spacing w:val="7"/>
          <w:sz w:val="32"/>
          <w:szCs w:val="32"/>
          <w:lang w:val="is-IS"/>
        </w:rPr>
        <w:t xml:space="preserve">en í vár fara tey út at </w:t>
      </w:r>
      <w:r w:rsidRPr="006D4B6C">
        <w:rPr>
          <w:iCs/>
          <w:color w:val="000000"/>
          <w:spacing w:val="7"/>
          <w:sz w:val="32"/>
          <w:szCs w:val="32"/>
          <w:lang w:val="is-IS"/>
        </w:rPr>
        <w:t xml:space="preserve">eta av </w:t>
      </w:r>
      <w:r w:rsidRPr="006D4B6C">
        <w:rPr>
          <w:color w:val="000000"/>
          <w:spacing w:val="7"/>
          <w:sz w:val="32"/>
          <w:szCs w:val="32"/>
          <w:lang w:val="is-IS"/>
        </w:rPr>
        <w:t xml:space="preserve">tí grøna grasi, </w:t>
      </w:r>
      <w:r w:rsidRPr="006D4B6C">
        <w:rPr>
          <w:color w:val="000000"/>
          <w:spacing w:val="13"/>
          <w:sz w:val="32"/>
          <w:szCs w:val="32"/>
          <w:lang w:val="is-IS"/>
        </w:rPr>
        <w:t xml:space="preserve">sum tá er </w:t>
      </w:r>
      <w:r w:rsidRPr="006D4B6C">
        <w:rPr>
          <w:iCs/>
          <w:color w:val="000000"/>
          <w:spacing w:val="13"/>
          <w:sz w:val="32"/>
          <w:szCs w:val="32"/>
          <w:lang w:val="is-IS"/>
        </w:rPr>
        <w:t xml:space="preserve">undir </w:t>
      </w:r>
      <w:r w:rsidRPr="006D4B6C">
        <w:rPr>
          <w:b/>
          <w:bCs/>
          <w:color w:val="000000"/>
          <w:spacing w:val="13"/>
          <w:sz w:val="32"/>
          <w:szCs w:val="32"/>
          <w:lang w:val="is-IS"/>
        </w:rPr>
        <w:t>R</w:t>
      </w:r>
      <w:r w:rsidRPr="006D4B6C">
        <w:rPr>
          <w:color w:val="000000"/>
          <w:spacing w:val="13"/>
          <w:sz w:val="32"/>
          <w:szCs w:val="32"/>
          <w:lang w:val="is-IS"/>
        </w:rPr>
        <w:t>eyni.</w:t>
      </w:r>
    </w:p>
    <w:p w:rsidR="00777392" w:rsidRPr="006D4B6C" w:rsidRDefault="00777392" w:rsidP="007B068E">
      <w:pPr>
        <w:rPr>
          <w:sz w:val="32"/>
          <w:szCs w:val="32"/>
          <w:lang w:val="is-IS"/>
        </w:rPr>
      </w:pPr>
    </w:p>
    <w:p w:rsidR="007B068E" w:rsidRPr="006D4B6C" w:rsidRDefault="007B068E" w:rsidP="007B068E">
      <w:pPr>
        <w:rPr>
          <w:lang w:val="is-IS"/>
        </w:rPr>
      </w:pPr>
    </w:p>
    <w:p w:rsidR="007B068E" w:rsidRPr="006D4B6C" w:rsidRDefault="007B068E" w:rsidP="007B068E">
      <w:pPr>
        <w:rPr>
          <w:lang w:val="is-IS"/>
        </w:rPr>
      </w:pPr>
    </w:p>
    <w:p w:rsidR="007B068E" w:rsidRPr="007B068E" w:rsidRDefault="006D4B6C" w:rsidP="007B068E">
      <w:r>
        <w:rPr>
          <w:noProof/>
          <w:lang w:eastAsia="da-DK"/>
        </w:rPr>
        <w:drawing>
          <wp:inline distT="0" distB="0" distL="0" distR="0">
            <wp:extent cx="6119609" cy="3962400"/>
            <wp:effectExtent l="0" t="0" r="0" b="0"/>
            <wp:docPr id="2" name="Billede 2" descr="Rural cute farm view cow sheep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 cute farm view cow sheep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88"/>
                    <a:stretch/>
                  </pic:blipFill>
                  <pic:spPr bwMode="auto">
                    <a:xfrm>
                      <a:off x="0" y="0"/>
                      <a:ext cx="6120130" cy="39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68E" w:rsidRPr="007B068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5E" w:rsidRDefault="00354B5E" w:rsidP="007B068E">
      <w:r>
        <w:separator/>
      </w:r>
    </w:p>
  </w:endnote>
  <w:endnote w:type="continuationSeparator" w:id="0">
    <w:p w:rsidR="00354B5E" w:rsidRDefault="00354B5E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5E" w:rsidRDefault="00354B5E" w:rsidP="007B068E">
      <w:r>
        <w:separator/>
      </w:r>
    </w:p>
  </w:footnote>
  <w:footnote w:type="continuationSeparator" w:id="0">
    <w:p w:rsidR="00354B5E" w:rsidRDefault="00354B5E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3900BF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2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354B5E"/>
    <w:rsid w:val="003900BF"/>
    <w:rsid w:val="00623786"/>
    <w:rsid w:val="006D4B6C"/>
    <w:rsid w:val="00777392"/>
    <w:rsid w:val="007B068E"/>
    <w:rsid w:val="00A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FF50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3</cp:revision>
  <dcterms:created xsi:type="dcterms:W3CDTF">2020-08-04T16:25:00Z</dcterms:created>
  <dcterms:modified xsi:type="dcterms:W3CDTF">2020-08-04T16:33:00Z</dcterms:modified>
</cp:coreProperties>
</file>