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r w:rsidRPr="00BB7E28">
        <w:rPr>
          <w:rFonts w:ascii="Calibri" w:eastAsia="Times New Roman" w:hAnsi="Calibri" w:cs="Calibri"/>
          <w:color w:val="323130"/>
          <w:bdr w:val="none" w:sz="0" w:space="0" w:color="auto" w:frame="1"/>
          <w:lang w:val="fo-FO" w:eastAsia="da-DK"/>
        </w:rPr>
        <w:t>Góðu foreldur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r w:rsidRPr="00BB7E28">
        <w:rPr>
          <w:rFonts w:ascii="Calibri" w:eastAsia="Times New Roman" w:hAnsi="Calibri" w:cs="Calibri"/>
          <w:color w:val="323130"/>
          <w:bdr w:val="none" w:sz="0" w:space="0" w:color="auto" w:frame="1"/>
          <w:lang w:val="fo-FO" w:eastAsia="da-DK"/>
        </w:rPr>
        <w:t> 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r w:rsidRPr="00BB7E28">
        <w:rPr>
          <w:rFonts w:ascii="Calibri" w:eastAsia="Times New Roman" w:hAnsi="Calibri" w:cs="Calibri"/>
          <w:color w:val="323130"/>
          <w:bdr w:val="none" w:sz="0" w:space="0" w:color="auto" w:frame="1"/>
          <w:lang w:val="fo-FO" w:eastAsia="da-DK"/>
        </w:rPr>
        <w:t>Aftur í ár skipar kommunan fyri fiskikapping fyri 6. flokkum umborð á Westward Ho. Hetta er gott tiltak, sum kommunan hugsar at lýsa væl.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r w:rsidRPr="00BB7E28">
        <w:rPr>
          <w:rFonts w:ascii="Calibri" w:eastAsia="Times New Roman" w:hAnsi="Calibri" w:cs="Calibri"/>
          <w:color w:val="323130"/>
          <w:bdr w:val="none" w:sz="0" w:space="0" w:color="auto" w:frame="1"/>
          <w:lang w:val="fo-FO" w:eastAsia="da-DK"/>
        </w:rPr>
        <w:t>Fyri at lýsa túrin í ár, nýta vit myndir og eisini eina upptøka frá undanfarnum túrum í eini temagrein á kommunalu heimasíðuni. Vit vilja í hesum sambandi kunna foreldur at børnum í viðkomandi flokkunum um, at teirra børn verða at síggja á myndunum.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r w:rsidRPr="00BB7E28">
        <w:rPr>
          <w:rFonts w:ascii="Calibri" w:eastAsia="Times New Roman" w:hAnsi="Calibri" w:cs="Calibri"/>
          <w:color w:val="323130"/>
          <w:bdr w:val="none" w:sz="0" w:space="0" w:color="auto" w:frame="1"/>
          <w:lang w:val="fo-FO" w:eastAsia="da-DK"/>
        </w:rPr>
        <w:t> 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r w:rsidRPr="00BB7E28">
        <w:rPr>
          <w:rFonts w:ascii="Calibri" w:eastAsia="Times New Roman" w:hAnsi="Calibri" w:cs="Calibri"/>
          <w:color w:val="323130"/>
          <w:bdr w:val="none" w:sz="0" w:space="0" w:color="auto" w:frame="1"/>
          <w:lang w:val="fo-FO" w:eastAsia="da-DK"/>
        </w:rPr>
        <w:t>Hava tit sum foreldur nakað ímóti, at barn tykkara er uppiá einari mynd, kunnu tit altíð seta tykkum í samband við ábyrgdarhavandi av heimasíðuni hjá kommununi, Rólant Dam, á </w:t>
      </w:r>
      <w:hyperlink r:id="rId4" w:tgtFrame="_blank" w:history="1">
        <w:r w:rsidRPr="00BB7E28">
          <w:rPr>
            <w:rFonts w:ascii="Calibri" w:eastAsia="Times New Roman" w:hAnsi="Calibri" w:cs="Calibri"/>
            <w:color w:val="0000FF"/>
            <w:u w:val="single"/>
            <w:bdr w:val="none" w:sz="0" w:space="0" w:color="auto" w:frame="1"/>
            <w:lang w:val="fo-FO" w:eastAsia="da-DK"/>
          </w:rPr>
          <w:t>rolantd@torshavn.fo</w:t>
        </w:r>
      </w:hyperlink>
      <w:r w:rsidRPr="00BB7E28">
        <w:rPr>
          <w:rFonts w:ascii="Calibri" w:eastAsia="Times New Roman" w:hAnsi="Calibri" w:cs="Calibri"/>
          <w:color w:val="323130"/>
          <w:bdr w:val="none" w:sz="0" w:space="0" w:color="auto" w:frame="1"/>
          <w:lang w:val="fo-FO" w:eastAsia="da-DK"/>
        </w:rPr>
        <w:t>.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r w:rsidRPr="00BB7E28">
        <w:rPr>
          <w:rFonts w:ascii="Calibri" w:eastAsia="Times New Roman" w:hAnsi="Calibri" w:cs="Calibri"/>
          <w:color w:val="323130"/>
          <w:bdr w:val="none" w:sz="0" w:space="0" w:color="auto" w:frame="1"/>
          <w:lang w:val="fo-FO" w:eastAsia="da-DK"/>
        </w:rPr>
        <w:t> 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r w:rsidRPr="00BB7E28">
        <w:rPr>
          <w:rFonts w:ascii="Calibri" w:eastAsia="Times New Roman" w:hAnsi="Calibri" w:cs="Calibri"/>
          <w:color w:val="323130"/>
          <w:bdr w:val="none" w:sz="0" w:space="0" w:color="auto" w:frame="1"/>
          <w:lang w:val="fo-FO" w:eastAsia="da-DK"/>
        </w:rPr>
        <w:t>Tit fara væntandi at kunna síggja temasíðuna á kommunalu heimasíðuni </w:t>
      </w:r>
      <w:hyperlink r:id="rId5" w:tgtFrame="_blank" w:history="1">
        <w:r w:rsidRPr="00BB7E28">
          <w:rPr>
            <w:rFonts w:ascii="Calibri" w:eastAsia="Times New Roman" w:hAnsi="Calibri" w:cs="Calibri"/>
            <w:color w:val="0000FF"/>
            <w:u w:val="single"/>
            <w:bdr w:val="none" w:sz="0" w:space="0" w:color="auto" w:frame="1"/>
            <w:lang w:val="fo-FO" w:eastAsia="da-DK"/>
          </w:rPr>
          <w:t>www.torshavn.fo</w:t>
        </w:r>
      </w:hyperlink>
      <w:r w:rsidRPr="00BB7E28">
        <w:rPr>
          <w:rFonts w:ascii="Calibri" w:eastAsia="Times New Roman" w:hAnsi="Calibri" w:cs="Calibri"/>
          <w:color w:val="323130"/>
          <w:bdr w:val="none" w:sz="0" w:space="0" w:color="auto" w:frame="1"/>
          <w:lang w:val="fo-FO" w:eastAsia="da-DK"/>
        </w:rPr>
        <w:t> frá sunnudegnum 28. mars 2021.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r w:rsidRPr="00BB7E28">
        <w:rPr>
          <w:rFonts w:ascii="Calibri" w:eastAsia="Times New Roman" w:hAnsi="Calibri" w:cs="Calibri"/>
          <w:color w:val="1F497D"/>
          <w:bdr w:val="none" w:sz="0" w:space="0" w:color="auto" w:frame="1"/>
          <w:lang w:val="fo-FO" w:eastAsia="da-DK"/>
        </w:rPr>
        <w:t> 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r w:rsidRPr="00BB7E28">
        <w:rPr>
          <w:rFonts w:ascii="Calibri" w:eastAsia="Times New Roman" w:hAnsi="Calibri" w:cs="Calibri"/>
          <w:color w:val="1F497D"/>
          <w:bdr w:val="none" w:sz="0" w:space="0" w:color="auto" w:frame="1"/>
          <w:lang w:val="fo-FO" w:eastAsia="da-DK"/>
        </w:rPr>
        <w:t> 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r w:rsidRPr="00BB7E28">
        <w:rPr>
          <w:rFonts w:ascii="Calibri" w:eastAsia="Times New Roman" w:hAnsi="Calibri" w:cs="Calibri"/>
          <w:color w:val="1F497D"/>
          <w:bdr w:val="none" w:sz="0" w:space="0" w:color="auto" w:frame="1"/>
          <w:lang w:val="fo-FO" w:eastAsia="da-DK"/>
        </w:rPr>
        <w:t>Vinarliga / Kindest regards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r w:rsidRPr="00BB7E28">
        <w:rPr>
          <w:rFonts w:ascii="Calibri" w:eastAsia="Times New Roman" w:hAnsi="Calibri" w:cs="Calibri"/>
          <w:b/>
          <w:bCs/>
          <w:color w:val="1F497D"/>
          <w:bdr w:val="none" w:sz="0" w:space="0" w:color="auto" w:frame="1"/>
          <w:lang w:val="fo-FO" w:eastAsia="da-DK"/>
        </w:rPr>
        <w:t> 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r w:rsidRPr="00BB7E28">
        <w:rPr>
          <w:rFonts w:ascii="Calibri" w:eastAsia="Times New Roman" w:hAnsi="Calibri" w:cs="Calibri"/>
          <w:b/>
          <w:bCs/>
          <w:color w:val="1F497D"/>
          <w:bdr w:val="none" w:sz="0" w:space="0" w:color="auto" w:frame="1"/>
          <w:lang w:val="fo-FO" w:eastAsia="da-DK"/>
        </w:rPr>
        <w:t>Rólant Dam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r w:rsidRPr="00BB7E28">
        <w:rPr>
          <w:rFonts w:ascii="Calibri" w:eastAsia="Times New Roman" w:hAnsi="Calibri" w:cs="Calibri"/>
          <w:color w:val="1F497D"/>
          <w:bdr w:val="none" w:sz="0" w:space="0" w:color="auto" w:frame="1"/>
          <w:lang w:val="fo-FO" w:eastAsia="da-DK"/>
        </w:rPr>
        <w:t>Samskiftisráðgevi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r w:rsidRPr="00BB7E28">
        <w:rPr>
          <w:rFonts w:ascii="Arial" w:eastAsia="Times New Roman" w:hAnsi="Arial" w:cs="Arial"/>
          <w:color w:val="1F497D"/>
          <w:sz w:val="20"/>
          <w:szCs w:val="20"/>
          <w:bdr w:val="none" w:sz="0" w:space="0" w:color="auto" w:frame="1"/>
          <w:lang w:val="fo-FO" w:eastAsia="da-DK"/>
        </w:rPr>
        <w:t>Tórshavnar kommuna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r w:rsidRPr="00BB7E28">
        <w:rPr>
          <w:rFonts w:ascii="Arial" w:eastAsia="Times New Roman" w:hAnsi="Arial" w:cs="Arial"/>
          <w:color w:val="1F497D"/>
          <w:sz w:val="20"/>
          <w:szCs w:val="20"/>
          <w:bdr w:val="none" w:sz="0" w:space="0" w:color="auto" w:frame="1"/>
          <w:lang w:val="fo-FO" w:eastAsia="da-DK"/>
        </w:rPr>
        <w:t>Snarskivan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r w:rsidRPr="00BB7E28">
        <w:rPr>
          <w:rFonts w:ascii="Arial" w:eastAsia="Times New Roman" w:hAnsi="Arial" w:cs="Arial"/>
          <w:color w:val="1F497D"/>
          <w:sz w:val="20"/>
          <w:szCs w:val="20"/>
          <w:bdr w:val="none" w:sz="0" w:space="0" w:color="auto" w:frame="1"/>
          <w:lang w:val="fo-FO" w:eastAsia="da-DK"/>
        </w:rPr>
        <w:t>Postboks 32 • 110 Tórshavn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r w:rsidRPr="00BB7E28">
        <w:rPr>
          <w:rFonts w:ascii="Calibri" w:eastAsia="Times New Roman" w:hAnsi="Calibri" w:cs="Calibri"/>
          <w:color w:val="1F497D"/>
          <w:bdr w:val="none" w:sz="0" w:space="0" w:color="auto" w:frame="1"/>
          <w:lang w:val="fo-FO" w:eastAsia="da-DK"/>
        </w:rPr>
        <w:t>Telefon +298 254307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Calibri" w:eastAsia="Times New Roman" w:hAnsi="Calibri" w:cs="Calibri"/>
          <w:color w:val="323130"/>
          <w:lang w:eastAsia="da-DK"/>
        </w:rPr>
      </w:pPr>
      <w:hyperlink r:id="rId6" w:tgtFrame="_blank" w:history="1">
        <w:r w:rsidRPr="00BB7E28">
          <w:rPr>
            <w:rFonts w:ascii="Calibri" w:eastAsia="Times New Roman" w:hAnsi="Calibri" w:cs="Calibri"/>
            <w:color w:val="0000FF"/>
            <w:u w:val="single"/>
            <w:bdr w:val="none" w:sz="0" w:space="0" w:color="auto" w:frame="1"/>
            <w:lang w:val="fo-FO" w:eastAsia="da-DK"/>
          </w:rPr>
          <w:t>rolantd@torshavn.fo</w:t>
        </w:r>
      </w:hyperlink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Segoe UI" w:eastAsia="Times New Roman" w:hAnsi="Segoe UI" w:cs="Segoe UI"/>
          <w:color w:val="323130"/>
          <w:sz w:val="21"/>
          <w:szCs w:val="21"/>
          <w:lang w:eastAsia="da-DK"/>
        </w:rPr>
      </w:pPr>
      <w:r w:rsidRPr="00BB7E28">
        <w:rPr>
          <w:rFonts w:ascii="inherit" w:eastAsia="Times New Roman" w:hAnsi="inherit" w:cs="Segoe UI"/>
          <w:color w:val="323130"/>
          <w:sz w:val="21"/>
          <w:szCs w:val="21"/>
          <w:bdr w:val="none" w:sz="0" w:space="0" w:color="auto" w:frame="1"/>
          <w:lang w:eastAsia="da-DK"/>
        </w:rPr>
        <w:t>Besvar</w:t>
      </w:r>
    </w:p>
    <w:p w:rsidR="00BB7E28" w:rsidRPr="00BB7E28" w:rsidRDefault="00BB7E28" w:rsidP="00BB7E28">
      <w:pPr>
        <w:shd w:val="clear" w:color="auto" w:fill="FAF9F8"/>
        <w:spacing w:after="0" w:line="240" w:lineRule="auto"/>
        <w:textAlignment w:val="baseline"/>
        <w:rPr>
          <w:rFonts w:ascii="Segoe UI" w:eastAsia="Times New Roman" w:hAnsi="Segoe UI" w:cs="Segoe UI"/>
          <w:color w:val="323130"/>
          <w:sz w:val="21"/>
          <w:szCs w:val="21"/>
          <w:lang w:eastAsia="da-DK"/>
        </w:rPr>
      </w:pPr>
      <w:r w:rsidRPr="00BB7E28">
        <w:rPr>
          <w:rFonts w:ascii="inherit" w:eastAsia="Times New Roman" w:hAnsi="inherit" w:cs="Segoe UI"/>
          <w:color w:val="323130"/>
          <w:sz w:val="21"/>
          <w:szCs w:val="21"/>
          <w:bdr w:val="none" w:sz="0" w:space="0" w:color="auto" w:frame="1"/>
          <w:lang w:eastAsia="da-DK"/>
        </w:rPr>
        <w:t>Svar til alle</w:t>
      </w:r>
    </w:p>
    <w:p w:rsidR="00BB7E28" w:rsidRPr="00BB7E28" w:rsidRDefault="00BB7E28" w:rsidP="00BB7E28">
      <w:pPr>
        <w:shd w:val="clear" w:color="auto" w:fill="FAF9F8"/>
        <w:spacing w:after="120" w:line="240" w:lineRule="auto"/>
        <w:textAlignment w:val="baseline"/>
        <w:rPr>
          <w:rFonts w:ascii="Segoe UI" w:eastAsia="Times New Roman" w:hAnsi="Segoe UI" w:cs="Segoe UI"/>
          <w:color w:val="323130"/>
          <w:sz w:val="21"/>
          <w:szCs w:val="21"/>
          <w:lang w:eastAsia="da-DK"/>
        </w:rPr>
      </w:pPr>
      <w:r w:rsidRPr="00BB7E28">
        <w:rPr>
          <w:rFonts w:ascii="inherit" w:eastAsia="Times New Roman" w:hAnsi="inherit" w:cs="Segoe UI"/>
          <w:color w:val="323130"/>
          <w:sz w:val="21"/>
          <w:szCs w:val="21"/>
          <w:bdr w:val="none" w:sz="0" w:space="0" w:color="auto" w:frame="1"/>
          <w:lang w:eastAsia="da-DK"/>
        </w:rPr>
        <w:t>Videresend</w:t>
      </w:r>
    </w:p>
    <w:p w:rsidR="005072A1" w:rsidRDefault="005072A1">
      <w:bookmarkStart w:id="0" w:name="_GoBack"/>
      <w:bookmarkEnd w:id="0"/>
    </w:p>
    <w:sectPr w:rsidR="005072A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E28"/>
    <w:rsid w:val="005072A1"/>
    <w:rsid w:val="00A47F94"/>
    <w:rsid w:val="00BB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B29B1D-A501-421E-8D87-2BF321AEA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59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9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90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89278">
                      <w:marLeft w:val="120"/>
                      <w:marRight w:val="30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660796">
                          <w:marLeft w:val="780"/>
                          <w:marRight w:val="24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005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222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3792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8251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0055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32922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70848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77031340">
                          <w:marLeft w:val="660"/>
                          <w:marRight w:val="24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olantd@torshavn.fo" TargetMode="External"/><Relationship Id="rId5" Type="http://schemas.openxmlformats.org/officeDocument/2006/relationships/hyperlink" Target="http://www.torshavn.fo/" TargetMode="External"/><Relationship Id="rId4" Type="http://schemas.openxmlformats.org/officeDocument/2006/relationships/hyperlink" Target="mailto:rolantd@torshavn.fo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Niclasen</dc:creator>
  <cp:keywords/>
  <dc:description/>
  <cp:lastModifiedBy>Andrea Niclasen</cp:lastModifiedBy>
  <cp:revision>1</cp:revision>
  <dcterms:created xsi:type="dcterms:W3CDTF">2021-04-07T13:59:00Z</dcterms:created>
  <dcterms:modified xsi:type="dcterms:W3CDTF">2021-04-07T14:00:00Z</dcterms:modified>
</cp:coreProperties>
</file>