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8E04A" w14:textId="181A4962" w:rsidR="00150765" w:rsidRPr="005178CE" w:rsidRDefault="00464ECE">
      <w:pPr>
        <w:rPr>
          <w:sz w:val="28"/>
          <w:szCs w:val="28"/>
          <w:lang w:val="en-GB"/>
        </w:rPr>
      </w:pPr>
      <w:r w:rsidRPr="005178CE">
        <w:rPr>
          <w:sz w:val="28"/>
          <w:szCs w:val="28"/>
          <w:lang w:val="en-GB"/>
        </w:rPr>
        <w:t>Hugdýpingarøki í donskum 8.a og b skúlaárið 2020-21</w:t>
      </w:r>
    </w:p>
    <w:p w14:paraId="46A77AB5" w14:textId="77777777" w:rsidR="005178CE" w:rsidRDefault="005178CE" w:rsidP="00775A71">
      <w:pPr>
        <w:rPr>
          <w:lang w:val="en-GB"/>
        </w:rPr>
      </w:pPr>
    </w:p>
    <w:p w14:paraId="5124DA09" w14:textId="3242C5B5" w:rsidR="00775A71" w:rsidRPr="00775A71" w:rsidRDefault="00775A71" w:rsidP="00775A71">
      <w:pPr>
        <w:rPr>
          <w:lang w:val="en-GB"/>
        </w:rPr>
        <w:sectPr w:rsidR="00775A71" w:rsidRPr="00775A71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37E0453" w14:textId="2C18DEB7" w:rsidR="00464ECE" w:rsidRDefault="00464ECE" w:rsidP="00464ECE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Lydfortællinger som genre</w:t>
      </w:r>
    </w:p>
    <w:p w14:paraId="64482339" w14:textId="0968EED0" w:rsidR="00065FC2" w:rsidRDefault="00065FC2" w:rsidP="00065FC2">
      <w:pPr>
        <w:pStyle w:val="ListParagraph"/>
        <w:numPr>
          <w:ilvl w:val="0"/>
          <w:numId w:val="2"/>
        </w:numPr>
        <w:spacing w:line="480" w:lineRule="auto"/>
        <w:rPr>
          <w:lang w:val="en-GB"/>
        </w:rPr>
      </w:pPr>
      <w:r>
        <w:rPr>
          <w:i/>
          <w:iCs/>
          <w:lang w:val="en-GB"/>
        </w:rPr>
        <w:t>“</w:t>
      </w:r>
      <w:r w:rsidR="00464ECE" w:rsidRPr="00065FC2">
        <w:rPr>
          <w:i/>
          <w:iCs/>
          <w:lang w:val="en-GB"/>
        </w:rPr>
        <w:t>Skoleudflugten</w:t>
      </w:r>
      <w:r>
        <w:rPr>
          <w:i/>
          <w:iCs/>
          <w:lang w:val="en-GB"/>
        </w:rPr>
        <w:t>”</w:t>
      </w:r>
      <w:r w:rsidRPr="00065FC2">
        <w:rPr>
          <w:lang w:val="en-GB"/>
        </w:rPr>
        <w:t>, Anna Elisabe</w:t>
      </w:r>
      <w:r w:rsidR="00E3770A">
        <w:rPr>
          <w:lang w:val="en-GB"/>
        </w:rPr>
        <w:t>th Jessen.</w:t>
      </w:r>
      <w:r w:rsidR="00631C86">
        <w:rPr>
          <w:lang w:val="en-GB"/>
        </w:rPr>
        <w:t xml:space="preserve"> </w:t>
      </w:r>
    </w:p>
    <w:p w14:paraId="563812B1" w14:textId="77777777" w:rsidR="00E3770A" w:rsidRDefault="00065FC2" w:rsidP="002C4B44">
      <w:pPr>
        <w:pStyle w:val="ListParagraph"/>
        <w:numPr>
          <w:ilvl w:val="0"/>
          <w:numId w:val="2"/>
        </w:numPr>
        <w:spacing w:line="480" w:lineRule="auto"/>
        <w:rPr>
          <w:lang w:val="en-GB"/>
        </w:rPr>
      </w:pPr>
      <w:r w:rsidRPr="00E3770A">
        <w:rPr>
          <w:i/>
          <w:iCs/>
          <w:lang w:val="en-GB"/>
        </w:rPr>
        <w:t>“</w:t>
      </w:r>
      <w:r w:rsidR="00464ECE" w:rsidRPr="00E3770A">
        <w:rPr>
          <w:i/>
          <w:iCs/>
          <w:lang w:val="en-GB"/>
        </w:rPr>
        <w:t>Rieper-Holm sagen</w:t>
      </w:r>
      <w:r w:rsidRPr="00E3770A">
        <w:rPr>
          <w:i/>
          <w:iCs/>
          <w:lang w:val="en-GB"/>
        </w:rPr>
        <w:t>”,</w:t>
      </w:r>
      <w:r w:rsidRPr="00E3770A">
        <w:rPr>
          <w:lang w:val="en-GB"/>
        </w:rPr>
        <w:t xml:space="preserve"> Third Ear</w:t>
      </w:r>
      <w:r w:rsidR="00E3770A">
        <w:rPr>
          <w:lang w:val="en-GB"/>
        </w:rPr>
        <w:t>.</w:t>
      </w:r>
    </w:p>
    <w:p w14:paraId="48AC4AF0" w14:textId="4E2E030E" w:rsidR="00464ECE" w:rsidRPr="00E3770A" w:rsidRDefault="00065FC2" w:rsidP="002C4B44">
      <w:pPr>
        <w:pStyle w:val="ListParagraph"/>
        <w:numPr>
          <w:ilvl w:val="0"/>
          <w:numId w:val="2"/>
        </w:numPr>
        <w:spacing w:line="480" w:lineRule="auto"/>
        <w:rPr>
          <w:lang w:val="en-GB"/>
        </w:rPr>
      </w:pPr>
      <w:r w:rsidRPr="00E3770A">
        <w:rPr>
          <w:i/>
          <w:iCs/>
          <w:lang w:val="en-GB"/>
        </w:rPr>
        <w:t>“</w:t>
      </w:r>
      <w:r w:rsidR="00464ECE" w:rsidRPr="00E3770A">
        <w:rPr>
          <w:i/>
          <w:iCs/>
          <w:lang w:val="en-GB"/>
        </w:rPr>
        <w:t>En ny klostergæst</w:t>
      </w:r>
      <w:r w:rsidRPr="00E3770A">
        <w:rPr>
          <w:i/>
          <w:iCs/>
          <w:lang w:val="en-GB"/>
        </w:rPr>
        <w:t>”</w:t>
      </w:r>
      <w:r w:rsidRPr="00E3770A">
        <w:rPr>
          <w:lang w:val="en-GB"/>
        </w:rPr>
        <w:t xml:space="preserve">, </w:t>
      </w:r>
      <w:r w:rsidR="00BC1C80" w:rsidRPr="00E3770A">
        <w:rPr>
          <w:lang w:val="en-GB"/>
        </w:rPr>
        <w:t>f</w:t>
      </w:r>
      <w:r w:rsidRPr="00E3770A">
        <w:rPr>
          <w:lang w:val="en-GB"/>
        </w:rPr>
        <w:t>ra Kvinden med den tunge kuffert, Third Ear/Politiken.</w:t>
      </w:r>
    </w:p>
    <w:p w14:paraId="16792367" w14:textId="2C1BC2E0" w:rsidR="00065FC2" w:rsidRDefault="00065FC2" w:rsidP="00065FC2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i/>
          <w:iCs/>
          <w:lang w:val="en-GB"/>
        </w:rPr>
        <w:t>“</w:t>
      </w:r>
      <w:r w:rsidR="00464ECE" w:rsidRPr="00065FC2">
        <w:rPr>
          <w:i/>
          <w:iCs/>
          <w:lang w:val="en-GB"/>
        </w:rPr>
        <w:t>Drengen på knallerten</w:t>
      </w:r>
      <w:r>
        <w:rPr>
          <w:i/>
          <w:iCs/>
          <w:lang w:val="en-GB"/>
        </w:rPr>
        <w:t>”</w:t>
      </w:r>
      <w:r>
        <w:rPr>
          <w:lang w:val="en-GB"/>
        </w:rPr>
        <w:t>, Third Ear/Politiken.</w:t>
      </w:r>
    </w:p>
    <w:p w14:paraId="5FFE6361" w14:textId="36728A4F" w:rsidR="00464ECE" w:rsidRPr="00065FC2" w:rsidRDefault="00065FC2" w:rsidP="00065FC2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i/>
          <w:iCs/>
          <w:lang w:val="en-GB"/>
        </w:rPr>
        <w:t>“</w:t>
      </w:r>
      <w:r w:rsidR="00464ECE" w:rsidRPr="00065FC2">
        <w:rPr>
          <w:i/>
          <w:iCs/>
          <w:lang w:val="en-GB"/>
        </w:rPr>
        <w:t>I et forhold med</w:t>
      </w:r>
      <w:r>
        <w:rPr>
          <w:i/>
          <w:iCs/>
          <w:lang w:val="en-GB"/>
        </w:rPr>
        <w:t>”</w:t>
      </w:r>
      <w:r>
        <w:rPr>
          <w:lang w:val="en-GB"/>
        </w:rPr>
        <w:t>, Third Ear.</w:t>
      </w:r>
    </w:p>
    <w:p w14:paraId="577705AF" w14:textId="77777777" w:rsidR="00E61166" w:rsidRDefault="00E61166" w:rsidP="00E61166">
      <w:pPr>
        <w:pStyle w:val="ListParagraph"/>
        <w:ind w:left="1080"/>
        <w:rPr>
          <w:lang w:val="en-GB"/>
        </w:rPr>
      </w:pPr>
    </w:p>
    <w:p w14:paraId="049BCFBD" w14:textId="4740917F" w:rsidR="00464ECE" w:rsidRDefault="00464ECE" w:rsidP="00464ECE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Dem og os</w:t>
      </w:r>
    </w:p>
    <w:p w14:paraId="131A926D" w14:textId="21A38008" w:rsidR="00464ECE" w:rsidRPr="00065FC2" w:rsidRDefault="00065FC2" w:rsidP="00464ECE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>
        <w:rPr>
          <w:i/>
          <w:iCs/>
          <w:lang w:val="en-GB"/>
        </w:rPr>
        <w:t>“</w:t>
      </w:r>
      <w:r w:rsidR="00464ECE" w:rsidRPr="00065FC2">
        <w:rPr>
          <w:i/>
          <w:iCs/>
          <w:lang w:val="en-GB"/>
        </w:rPr>
        <w:t>Skylappjenta</w:t>
      </w:r>
      <w:r>
        <w:rPr>
          <w:i/>
          <w:iCs/>
          <w:lang w:val="en-GB"/>
        </w:rPr>
        <w:t>”,</w:t>
      </w:r>
      <w:r w:rsidR="00464ECE" w:rsidRPr="00065FC2">
        <w:rPr>
          <w:i/>
          <w:iCs/>
          <w:lang w:val="en-GB"/>
        </w:rPr>
        <w:t xml:space="preserve"> </w:t>
      </w:r>
      <w:r w:rsidR="00464ECE" w:rsidRPr="00065FC2">
        <w:rPr>
          <w:lang w:val="en-GB"/>
        </w:rPr>
        <w:t>kortfilm</w:t>
      </w:r>
      <w:r>
        <w:rPr>
          <w:lang w:val="en-GB"/>
        </w:rPr>
        <w:t xml:space="preserve"> af Iram Haq, 2009.</w:t>
      </w:r>
    </w:p>
    <w:p w14:paraId="63C5A9B4" w14:textId="494FD166" w:rsidR="00464ECE" w:rsidRPr="00065FC2" w:rsidRDefault="00065FC2" w:rsidP="00464ECE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>
        <w:rPr>
          <w:i/>
          <w:iCs/>
          <w:lang w:val="en-GB"/>
        </w:rPr>
        <w:t>“</w:t>
      </w:r>
      <w:r w:rsidR="00464ECE" w:rsidRPr="00065FC2">
        <w:rPr>
          <w:i/>
          <w:iCs/>
          <w:lang w:val="en-GB"/>
        </w:rPr>
        <w:t>Matador – Hr. Stein</w:t>
      </w:r>
      <w:r>
        <w:rPr>
          <w:i/>
          <w:iCs/>
          <w:lang w:val="en-GB"/>
        </w:rPr>
        <w:t xml:space="preserve">”, </w:t>
      </w:r>
      <w:r w:rsidR="00464ECE" w:rsidRPr="00065FC2">
        <w:rPr>
          <w:i/>
          <w:iCs/>
          <w:lang w:val="en-GB"/>
        </w:rPr>
        <w:t xml:space="preserve"> </w:t>
      </w:r>
      <w:r w:rsidR="00464ECE" w:rsidRPr="00065FC2">
        <w:rPr>
          <w:lang w:val="en-GB"/>
        </w:rPr>
        <w:t>TV-serie</w:t>
      </w:r>
      <w:r>
        <w:rPr>
          <w:lang w:val="en-GB"/>
        </w:rPr>
        <w:t xml:space="preserve"> af Erik Balling og Lise Nørgaard, 1978.</w:t>
      </w:r>
    </w:p>
    <w:p w14:paraId="458F38CF" w14:textId="714328D9" w:rsidR="00464ECE" w:rsidRPr="00065FC2" w:rsidRDefault="00065FC2" w:rsidP="00464ECE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>
        <w:rPr>
          <w:i/>
          <w:iCs/>
          <w:lang w:val="en-GB"/>
        </w:rPr>
        <w:t>“</w:t>
      </w:r>
      <w:r w:rsidR="00464ECE" w:rsidRPr="00065FC2">
        <w:rPr>
          <w:i/>
          <w:iCs/>
          <w:lang w:val="en-GB"/>
        </w:rPr>
        <w:t>Dengang vi var jøder</w:t>
      </w:r>
      <w:r w:rsidR="00E3770A">
        <w:rPr>
          <w:i/>
          <w:iCs/>
          <w:lang w:val="en-GB"/>
        </w:rPr>
        <w:t>”</w:t>
      </w:r>
      <w:r w:rsidR="00330119">
        <w:rPr>
          <w:i/>
          <w:iCs/>
          <w:lang w:val="en-GB"/>
        </w:rPr>
        <w:t xml:space="preserve">, </w:t>
      </w:r>
      <w:r w:rsidR="00464ECE" w:rsidRPr="00330119">
        <w:rPr>
          <w:lang w:val="en-GB"/>
        </w:rPr>
        <w:t>kronik</w:t>
      </w:r>
      <w:r w:rsidR="00330119">
        <w:rPr>
          <w:lang w:val="en-GB"/>
        </w:rPr>
        <w:t xml:space="preserve"> af Maria Marcus,</w:t>
      </w:r>
      <w:r w:rsidR="00E3770A">
        <w:rPr>
          <w:lang w:val="en-GB"/>
        </w:rPr>
        <w:t xml:space="preserve"> </w:t>
      </w:r>
      <w:r w:rsidR="00330119">
        <w:rPr>
          <w:lang w:val="en-GB"/>
        </w:rPr>
        <w:t>Politiken/Fandango, 2013.</w:t>
      </w:r>
    </w:p>
    <w:p w14:paraId="676A55CB" w14:textId="730A295F" w:rsidR="00464ECE" w:rsidRPr="00065FC2" w:rsidRDefault="00065FC2" w:rsidP="00464ECE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>
        <w:rPr>
          <w:i/>
          <w:iCs/>
          <w:lang w:val="en-GB"/>
        </w:rPr>
        <w:t>“</w:t>
      </w:r>
      <w:r w:rsidR="00464ECE" w:rsidRPr="00065FC2">
        <w:rPr>
          <w:i/>
          <w:iCs/>
          <w:lang w:val="en-GB"/>
        </w:rPr>
        <w:t>Appelsiner</w:t>
      </w:r>
      <w:r>
        <w:rPr>
          <w:i/>
          <w:iCs/>
          <w:lang w:val="en-GB"/>
        </w:rPr>
        <w:t>”</w:t>
      </w:r>
      <w:r w:rsidR="00330119">
        <w:rPr>
          <w:i/>
          <w:iCs/>
          <w:lang w:val="en-GB"/>
        </w:rPr>
        <w:t xml:space="preserve">, </w:t>
      </w:r>
      <w:r w:rsidR="00330119">
        <w:rPr>
          <w:lang w:val="en-GB"/>
        </w:rPr>
        <w:t>Tove Ditlevsen. Fra novellesamlingen Dommeren, 1948.</w:t>
      </w:r>
    </w:p>
    <w:p w14:paraId="08470230" w14:textId="5B5B7ACC" w:rsidR="00464ECE" w:rsidRPr="00065FC2" w:rsidRDefault="00065FC2" w:rsidP="00464ECE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>
        <w:rPr>
          <w:i/>
          <w:iCs/>
          <w:lang w:val="en-GB"/>
        </w:rPr>
        <w:t>“</w:t>
      </w:r>
      <w:r w:rsidR="00464ECE" w:rsidRPr="00065FC2">
        <w:rPr>
          <w:i/>
          <w:iCs/>
          <w:lang w:val="en-GB"/>
        </w:rPr>
        <w:t>Den der tier…</w:t>
      </w:r>
      <w:r>
        <w:rPr>
          <w:i/>
          <w:iCs/>
          <w:lang w:val="en-GB"/>
        </w:rPr>
        <w:t>”</w:t>
      </w:r>
      <w:r w:rsidR="00330119">
        <w:rPr>
          <w:i/>
          <w:iCs/>
          <w:lang w:val="en-GB"/>
        </w:rPr>
        <w:t xml:space="preserve">, </w:t>
      </w:r>
      <w:r w:rsidR="00464ECE" w:rsidRPr="00330119">
        <w:rPr>
          <w:lang w:val="en-GB"/>
        </w:rPr>
        <w:t>novelle</w:t>
      </w:r>
      <w:r w:rsidR="00330119">
        <w:rPr>
          <w:lang w:val="en-GB"/>
        </w:rPr>
        <w:t xml:space="preserve"> af Hans Hansen, 1981.</w:t>
      </w:r>
    </w:p>
    <w:p w14:paraId="738360BA" w14:textId="42C770E6" w:rsidR="00464ECE" w:rsidRPr="00065FC2" w:rsidRDefault="00065FC2" w:rsidP="00464ECE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>
        <w:rPr>
          <w:i/>
          <w:iCs/>
          <w:lang w:val="en-GB"/>
        </w:rPr>
        <w:t>“</w:t>
      </w:r>
      <w:r w:rsidR="00464ECE" w:rsidRPr="00065FC2">
        <w:rPr>
          <w:i/>
          <w:iCs/>
          <w:lang w:val="en-GB"/>
        </w:rPr>
        <w:t>Linje 38</w:t>
      </w:r>
      <w:r>
        <w:rPr>
          <w:i/>
          <w:iCs/>
          <w:lang w:val="en-GB"/>
        </w:rPr>
        <w:t>”</w:t>
      </w:r>
      <w:r w:rsidR="00330119">
        <w:rPr>
          <w:i/>
          <w:iCs/>
          <w:lang w:val="en-GB"/>
        </w:rPr>
        <w:t xml:space="preserve">, </w:t>
      </w:r>
      <w:r w:rsidR="00464ECE" w:rsidRPr="00330119">
        <w:rPr>
          <w:lang w:val="en-GB"/>
        </w:rPr>
        <w:t>novelle</w:t>
      </w:r>
      <w:r w:rsidR="00330119">
        <w:rPr>
          <w:lang w:val="en-GB"/>
        </w:rPr>
        <w:t xml:space="preserve"> af Renate Welsh, </w:t>
      </w:r>
      <w:r w:rsidR="00E3770A">
        <w:rPr>
          <w:lang w:val="en-GB"/>
        </w:rPr>
        <w:t>1983.</w:t>
      </w:r>
    </w:p>
    <w:p w14:paraId="0AEE4C10" w14:textId="77777777" w:rsidR="00E61166" w:rsidRDefault="00E61166" w:rsidP="00E61166">
      <w:pPr>
        <w:pStyle w:val="ListParagraph"/>
        <w:ind w:left="1080"/>
        <w:rPr>
          <w:lang w:val="en-GB"/>
        </w:rPr>
      </w:pPr>
    </w:p>
    <w:p w14:paraId="5A828F9C" w14:textId="40CB21D7" w:rsidR="00464ECE" w:rsidRDefault="00464ECE" w:rsidP="00464ECE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Mobning</w:t>
      </w:r>
    </w:p>
    <w:p w14:paraId="4BDE1A68" w14:textId="4602F8AD" w:rsidR="00464ECE" w:rsidRPr="00330119" w:rsidRDefault="00330119" w:rsidP="00464ECE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>
        <w:rPr>
          <w:i/>
          <w:iCs/>
          <w:lang w:val="en-GB"/>
        </w:rPr>
        <w:t>“</w:t>
      </w:r>
      <w:r w:rsidR="00464ECE" w:rsidRPr="00330119">
        <w:rPr>
          <w:i/>
          <w:iCs/>
          <w:lang w:val="en-GB"/>
        </w:rPr>
        <w:t>Tykke Alfred</w:t>
      </w:r>
      <w:r>
        <w:rPr>
          <w:i/>
          <w:iCs/>
          <w:lang w:val="en-GB"/>
        </w:rPr>
        <w:t>”,</w:t>
      </w:r>
      <w:r w:rsidR="00464ECE" w:rsidRPr="00330119">
        <w:rPr>
          <w:i/>
          <w:iCs/>
          <w:lang w:val="en-GB"/>
        </w:rPr>
        <w:t xml:space="preserve"> </w:t>
      </w:r>
      <w:r w:rsidR="00464ECE" w:rsidRPr="00330119">
        <w:rPr>
          <w:lang w:val="en-GB"/>
        </w:rPr>
        <w:t>kortprosa</w:t>
      </w:r>
      <w:r>
        <w:rPr>
          <w:lang w:val="en-GB"/>
        </w:rPr>
        <w:t xml:space="preserve"> </w:t>
      </w:r>
      <w:r w:rsidR="00631C86">
        <w:rPr>
          <w:lang w:val="en-GB"/>
        </w:rPr>
        <w:t xml:space="preserve">af Bo Johnsen fra antologien Skrædder i Helvede, </w:t>
      </w:r>
      <w:r w:rsidR="00E3770A">
        <w:rPr>
          <w:lang w:val="en-GB"/>
        </w:rPr>
        <w:t>2011.</w:t>
      </w:r>
    </w:p>
    <w:p w14:paraId="01649D76" w14:textId="7EAF958F" w:rsidR="00464ECE" w:rsidRPr="00330119" w:rsidRDefault="00631C86" w:rsidP="00464ECE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i/>
          <w:iCs/>
          <w:lang w:val="en-GB"/>
        </w:rPr>
        <w:t>“</w:t>
      </w:r>
      <w:r w:rsidR="00464ECE" w:rsidRPr="00330119">
        <w:rPr>
          <w:i/>
          <w:iCs/>
          <w:lang w:val="en-GB"/>
        </w:rPr>
        <w:t>Askepot</w:t>
      </w:r>
      <w:r>
        <w:rPr>
          <w:i/>
          <w:iCs/>
          <w:lang w:val="en-GB"/>
        </w:rPr>
        <w:t>”</w:t>
      </w:r>
      <w:r w:rsidR="00464ECE" w:rsidRPr="00330119">
        <w:rPr>
          <w:i/>
          <w:iCs/>
          <w:lang w:val="en-GB"/>
        </w:rPr>
        <w:t xml:space="preserve"> </w:t>
      </w:r>
      <w:r w:rsidR="00464ECE" w:rsidRPr="00330119">
        <w:rPr>
          <w:lang w:val="en-GB"/>
        </w:rPr>
        <w:t>(trykt reklame)</w:t>
      </w:r>
    </w:p>
    <w:p w14:paraId="56C9695F" w14:textId="13980FA0" w:rsidR="00464ECE" w:rsidRPr="00631C86" w:rsidRDefault="00631C86" w:rsidP="00631C86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>
        <w:rPr>
          <w:i/>
          <w:iCs/>
          <w:lang w:val="en-GB"/>
        </w:rPr>
        <w:t>“</w:t>
      </w:r>
      <w:r w:rsidR="00464ECE" w:rsidRPr="00330119">
        <w:rPr>
          <w:i/>
          <w:iCs/>
          <w:lang w:val="en-GB"/>
        </w:rPr>
        <w:t>Appelsiner</w:t>
      </w:r>
      <w:r>
        <w:rPr>
          <w:i/>
          <w:iCs/>
          <w:lang w:val="en-GB"/>
        </w:rPr>
        <w:t>”</w:t>
      </w:r>
      <w:r w:rsidR="00464ECE" w:rsidRPr="00330119">
        <w:rPr>
          <w:i/>
          <w:iCs/>
          <w:lang w:val="en-GB"/>
        </w:rPr>
        <w:t xml:space="preserve"> </w:t>
      </w:r>
      <w:r>
        <w:rPr>
          <w:lang w:val="en-GB"/>
        </w:rPr>
        <w:t>Tove Ditlevsen. Fra novellesamlingen Dommeren, 1948.</w:t>
      </w:r>
    </w:p>
    <w:p w14:paraId="07DC3A28" w14:textId="6D6E9887" w:rsidR="00464ECE" w:rsidRPr="00631C86" w:rsidRDefault="00631C86" w:rsidP="00631C86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>
        <w:rPr>
          <w:i/>
          <w:iCs/>
          <w:lang w:val="en-GB"/>
        </w:rPr>
        <w:t>“</w:t>
      </w:r>
      <w:r w:rsidR="00464ECE" w:rsidRPr="00330119">
        <w:rPr>
          <w:i/>
          <w:iCs/>
          <w:lang w:val="en-GB"/>
        </w:rPr>
        <w:t>Den der tier…</w:t>
      </w:r>
      <w:r>
        <w:rPr>
          <w:i/>
          <w:iCs/>
          <w:lang w:val="en-GB"/>
        </w:rPr>
        <w:t>”</w:t>
      </w:r>
      <w:r w:rsidR="00464ECE" w:rsidRPr="00330119">
        <w:rPr>
          <w:i/>
          <w:iCs/>
          <w:lang w:val="en-GB"/>
        </w:rPr>
        <w:t xml:space="preserve"> </w:t>
      </w:r>
      <w:r w:rsidRPr="00330119">
        <w:rPr>
          <w:lang w:val="en-GB"/>
        </w:rPr>
        <w:t>novelle</w:t>
      </w:r>
      <w:r>
        <w:rPr>
          <w:lang w:val="en-GB"/>
        </w:rPr>
        <w:t xml:space="preserve"> af Hans Hansen, 1981.</w:t>
      </w:r>
    </w:p>
    <w:p w14:paraId="2F70C24E" w14:textId="697CB73F" w:rsidR="00631C86" w:rsidRPr="00065FC2" w:rsidRDefault="00631C86" w:rsidP="00631C86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>
        <w:rPr>
          <w:i/>
          <w:iCs/>
          <w:lang w:val="en-GB"/>
        </w:rPr>
        <w:t>“</w:t>
      </w:r>
      <w:r w:rsidR="00464ECE" w:rsidRPr="00330119">
        <w:rPr>
          <w:i/>
          <w:iCs/>
          <w:lang w:val="en-GB"/>
        </w:rPr>
        <w:t>Linje 38</w:t>
      </w:r>
      <w:r>
        <w:rPr>
          <w:i/>
          <w:iCs/>
          <w:lang w:val="en-GB"/>
        </w:rPr>
        <w:t>”</w:t>
      </w:r>
      <w:r>
        <w:rPr>
          <w:lang w:val="en-GB"/>
        </w:rPr>
        <w:t xml:space="preserve">, </w:t>
      </w:r>
      <w:r w:rsidRPr="00330119">
        <w:rPr>
          <w:lang w:val="en-GB"/>
        </w:rPr>
        <w:t>novelle</w:t>
      </w:r>
      <w:r>
        <w:rPr>
          <w:lang w:val="en-GB"/>
        </w:rPr>
        <w:t xml:space="preserve"> af Renate Welsh, </w:t>
      </w:r>
      <w:r w:rsidR="00E3770A">
        <w:rPr>
          <w:lang w:val="en-GB"/>
        </w:rPr>
        <w:t>1983.</w:t>
      </w:r>
    </w:p>
    <w:p w14:paraId="26AFBF70" w14:textId="13DB08AC" w:rsidR="00464ECE" w:rsidRDefault="00464ECE" w:rsidP="00631C86">
      <w:pPr>
        <w:pStyle w:val="ListParagraph"/>
        <w:ind w:left="1080"/>
        <w:rPr>
          <w:lang w:val="en-GB"/>
        </w:rPr>
      </w:pPr>
    </w:p>
    <w:p w14:paraId="65B61B96" w14:textId="77777777" w:rsidR="00E61166" w:rsidRDefault="00E61166" w:rsidP="00E61166">
      <w:pPr>
        <w:pStyle w:val="ListParagraph"/>
        <w:ind w:left="1080"/>
        <w:rPr>
          <w:lang w:val="en-GB"/>
        </w:rPr>
      </w:pPr>
    </w:p>
    <w:p w14:paraId="7A41B11C" w14:textId="480A2496" w:rsidR="00464ECE" w:rsidRDefault="00464ECE" w:rsidP="00464ECE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Krig</w:t>
      </w:r>
    </w:p>
    <w:p w14:paraId="482A70B9" w14:textId="15668412" w:rsidR="00464ECE" w:rsidRPr="00631C86" w:rsidRDefault="00631C86" w:rsidP="00464ECE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>
        <w:rPr>
          <w:i/>
          <w:iCs/>
          <w:lang w:val="en-GB"/>
        </w:rPr>
        <w:t>“</w:t>
      </w:r>
      <w:r w:rsidR="00464ECE" w:rsidRPr="00631C86">
        <w:rPr>
          <w:i/>
          <w:iCs/>
          <w:lang w:val="en-GB"/>
        </w:rPr>
        <w:t>Skoleudflugten</w:t>
      </w:r>
      <w:r>
        <w:rPr>
          <w:i/>
          <w:iCs/>
          <w:lang w:val="en-GB"/>
        </w:rPr>
        <w:t xml:space="preserve">”, </w:t>
      </w:r>
      <w:r w:rsidRPr="00065FC2">
        <w:rPr>
          <w:lang w:val="en-GB"/>
        </w:rPr>
        <w:t>Anna Elisabe</w:t>
      </w:r>
      <w:r>
        <w:rPr>
          <w:lang w:val="en-GB"/>
        </w:rPr>
        <w:t xml:space="preserve">th Jessen, </w:t>
      </w:r>
      <w:r w:rsidR="00464ECE" w:rsidRPr="00631C86">
        <w:rPr>
          <w:i/>
          <w:iCs/>
          <w:lang w:val="en-GB"/>
        </w:rPr>
        <w:t xml:space="preserve"> </w:t>
      </w:r>
    </w:p>
    <w:p w14:paraId="7C2B6FB1" w14:textId="20C7753C" w:rsidR="00464ECE" w:rsidRPr="00631C86" w:rsidRDefault="00631C86" w:rsidP="00631C86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>
        <w:rPr>
          <w:i/>
          <w:iCs/>
          <w:lang w:val="en-GB"/>
        </w:rPr>
        <w:t>“</w:t>
      </w:r>
      <w:r w:rsidR="00464ECE" w:rsidRPr="00631C86">
        <w:rPr>
          <w:i/>
          <w:iCs/>
          <w:lang w:val="en-GB"/>
        </w:rPr>
        <w:t>Matador – Hr. Stein</w:t>
      </w:r>
      <w:r>
        <w:rPr>
          <w:i/>
          <w:iCs/>
          <w:lang w:val="en-GB"/>
        </w:rPr>
        <w:t xml:space="preserve">”, </w:t>
      </w:r>
      <w:r w:rsidRPr="00065FC2">
        <w:rPr>
          <w:lang w:val="en-GB"/>
        </w:rPr>
        <w:t>TV-serie</w:t>
      </w:r>
      <w:r>
        <w:rPr>
          <w:lang w:val="en-GB"/>
        </w:rPr>
        <w:t xml:space="preserve"> af Erik Balling og Lise Nørgaard, 1978.</w:t>
      </w:r>
      <w:r w:rsidR="00464ECE" w:rsidRPr="00631C86">
        <w:rPr>
          <w:i/>
          <w:iCs/>
          <w:lang w:val="en-GB"/>
        </w:rPr>
        <w:t xml:space="preserve"> </w:t>
      </w:r>
    </w:p>
    <w:p w14:paraId="35222724" w14:textId="4664669E" w:rsidR="00464ECE" w:rsidRPr="00631C86" w:rsidRDefault="00631C86" w:rsidP="00631C86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>
        <w:rPr>
          <w:i/>
          <w:iCs/>
          <w:lang w:val="en-GB"/>
        </w:rPr>
        <w:t>“</w:t>
      </w:r>
      <w:r w:rsidR="00464ECE" w:rsidRPr="00631C86">
        <w:rPr>
          <w:i/>
          <w:iCs/>
          <w:lang w:val="en-GB"/>
        </w:rPr>
        <w:t>Dengang vi var jøder</w:t>
      </w:r>
      <w:r>
        <w:rPr>
          <w:i/>
          <w:iCs/>
          <w:lang w:val="en-GB"/>
        </w:rPr>
        <w:t xml:space="preserve">”, </w:t>
      </w:r>
      <w:r w:rsidRPr="00330119">
        <w:rPr>
          <w:lang w:val="en-GB"/>
        </w:rPr>
        <w:t>kronik</w:t>
      </w:r>
      <w:r>
        <w:rPr>
          <w:lang w:val="en-GB"/>
        </w:rPr>
        <w:t xml:space="preserve"> af Maria Marcus, Politiken/Fandango, 2013.</w:t>
      </w:r>
    </w:p>
    <w:p w14:paraId="7A446245" w14:textId="21EE88E3" w:rsidR="00464ECE" w:rsidRPr="00631C86" w:rsidRDefault="00631C86" w:rsidP="00631C86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>
        <w:rPr>
          <w:i/>
          <w:iCs/>
          <w:lang w:val="en-GB"/>
        </w:rPr>
        <w:t>“</w:t>
      </w:r>
      <w:r w:rsidR="00464ECE" w:rsidRPr="00631C86">
        <w:rPr>
          <w:i/>
          <w:iCs/>
          <w:lang w:val="en-GB"/>
        </w:rPr>
        <w:t>Appelsiner</w:t>
      </w:r>
      <w:r>
        <w:rPr>
          <w:i/>
          <w:iCs/>
          <w:lang w:val="en-GB"/>
        </w:rPr>
        <w:t xml:space="preserve">”, </w:t>
      </w:r>
      <w:r>
        <w:rPr>
          <w:lang w:val="en-GB"/>
        </w:rPr>
        <w:t>Tove Ditlevsen. Fra novellesamlingen Dommeren, 1948.</w:t>
      </w:r>
      <w:r w:rsidR="00464ECE" w:rsidRPr="00631C86">
        <w:rPr>
          <w:i/>
          <w:iCs/>
          <w:lang w:val="en-GB"/>
        </w:rPr>
        <w:t xml:space="preserve"> </w:t>
      </w:r>
    </w:p>
    <w:p w14:paraId="7D1B1C42" w14:textId="6B1E6434" w:rsidR="00464ECE" w:rsidRPr="00631C86" w:rsidRDefault="00631C86" w:rsidP="00464ECE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>
        <w:rPr>
          <w:i/>
          <w:iCs/>
          <w:lang w:val="en-GB"/>
        </w:rPr>
        <w:t>“</w:t>
      </w:r>
      <w:r w:rsidR="00464ECE" w:rsidRPr="00631C86">
        <w:rPr>
          <w:i/>
          <w:iCs/>
          <w:lang w:val="en-GB"/>
        </w:rPr>
        <w:t>Flammen og Citronen</w:t>
      </w:r>
      <w:r>
        <w:rPr>
          <w:i/>
          <w:iCs/>
          <w:lang w:val="en-GB"/>
        </w:rPr>
        <w:t xml:space="preserve">”, </w:t>
      </w:r>
      <w:r w:rsidR="00BC1C80">
        <w:rPr>
          <w:lang w:val="en-GB"/>
        </w:rPr>
        <w:t>film af Ole Christian Madsen, 2008.</w:t>
      </w:r>
      <w:r w:rsidR="00464ECE" w:rsidRPr="00631C86">
        <w:rPr>
          <w:i/>
          <w:iCs/>
          <w:lang w:val="en-GB"/>
        </w:rPr>
        <w:t xml:space="preserve"> </w:t>
      </w:r>
    </w:p>
    <w:p w14:paraId="2A902BB0" w14:textId="77777777" w:rsidR="00E61166" w:rsidRDefault="00E61166" w:rsidP="00E61166">
      <w:pPr>
        <w:pStyle w:val="ListParagraph"/>
        <w:ind w:left="1080"/>
        <w:rPr>
          <w:lang w:val="en-GB"/>
        </w:rPr>
      </w:pPr>
    </w:p>
    <w:p w14:paraId="5E6F4B25" w14:textId="1BAB1603" w:rsidR="00464ECE" w:rsidRDefault="00464ECE" w:rsidP="00464ECE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Sygdom</w:t>
      </w:r>
    </w:p>
    <w:p w14:paraId="0D7844DD" w14:textId="757C0864" w:rsidR="00464ECE" w:rsidRDefault="00BC1C80" w:rsidP="00464ECE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i/>
          <w:iCs/>
          <w:lang w:val="en-GB"/>
        </w:rPr>
        <w:t>“</w:t>
      </w:r>
      <w:r w:rsidR="00464ECE" w:rsidRPr="00BC1C80">
        <w:rPr>
          <w:i/>
          <w:iCs/>
          <w:lang w:val="en-GB"/>
        </w:rPr>
        <w:t>Pigen med parykken</w:t>
      </w:r>
      <w:r>
        <w:rPr>
          <w:i/>
          <w:iCs/>
          <w:lang w:val="en-GB"/>
        </w:rPr>
        <w:t>”</w:t>
      </w:r>
      <w:r w:rsidR="00631C86">
        <w:rPr>
          <w:lang w:val="en-GB"/>
        </w:rPr>
        <w:t xml:space="preserve">, novelle af Peter Mouritzen fra samlingen Huset med de syltede hjerter, </w:t>
      </w:r>
      <w:r w:rsidR="00E3770A">
        <w:rPr>
          <w:lang w:val="en-GB"/>
        </w:rPr>
        <w:t>2010.</w:t>
      </w:r>
    </w:p>
    <w:p w14:paraId="16386326" w14:textId="41126917" w:rsidR="00464ECE" w:rsidRDefault="00BC1C80" w:rsidP="00464ECE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i/>
          <w:iCs/>
          <w:lang w:val="en-GB"/>
        </w:rPr>
        <w:t>“</w:t>
      </w:r>
      <w:r w:rsidR="003D6A9D" w:rsidRPr="00BC1C80">
        <w:rPr>
          <w:i/>
          <w:iCs/>
          <w:lang w:val="en-GB"/>
        </w:rPr>
        <w:t>Rødhætte</w:t>
      </w:r>
      <w:r>
        <w:rPr>
          <w:i/>
          <w:iCs/>
          <w:lang w:val="en-GB"/>
        </w:rPr>
        <w:t>”,</w:t>
      </w:r>
      <w:r w:rsidR="003D6A9D">
        <w:rPr>
          <w:lang w:val="en-GB"/>
        </w:rPr>
        <w:t xml:space="preserve"> folkeeventyr</w:t>
      </w:r>
      <w:r>
        <w:rPr>
          <w:lang w:val="en-GB"/>
        </w:rPr>
        <w:t xml:space="preserve"> af Charles Perrault, 1697.</w:t>
      </w:r>
    </w:p>
    <w:p w14:paraId="0B413A71" w14:textId="727CAC25" w:rsidR="003D6A9D" w:rsidRDefault="00BC1C80" w:rsidP="00464ECE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i/>
          <w:iCs/>
          <w:lang w:val="en-GB"/>
        </w:rPr>
        <w:t>“</w:t>
      </w:r>
      <w:r w:rsidR="003D6A9D" w:rsidRPr="00BC1C80">
        <w:rPr>
          <w:i/>
          <w:iCs/>
          <w:lang w:val="en-GB"/>
        </w:rPr>
        <w:t>Pigen med svovlstikkerne</w:t>
      </w:r>
      <w:r>
        <w:rPr>
          <w:i/>
          <w:iCs/>
          <w:lang w:val="en-GB"/>
        </w:rPr>
        <w:t>”,</w:t>
      </w:r>
      <w:r w:rsidR="003D6A9D">
        <w:rPr>
          <w:lang w:val="en-GB"/>
        </w:rPr>
        <w:t xml:space="preserve"> kunsteventyr</w:t>
      </w:r>
      <w:r>
        <w:rPr>
          <w:lang w:val="en-GB"/>
        </w:rPr>
        <w:t xml:space="preserve"> af H.C. Andersen, 1845.</w:t>
      </w:r>
    </w:p>
    <w:p w14:paraId="1CBDA9A4" w14:textId="3BC9EF86" w:rsidR="003D6A9D" w:rsidRPr="00BC1C80" w:rsidRDefault="00BC1C80" w:rsidP="00BC1C80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i/>
          <w:iCs/>
          <w:lang w:val="en-GB"/>
        </w:rPr>
        <w:t>“</w:t>
      </w:r>
      <w:r w:rsidR="003D6A9D" w:rsidRPr="00BC1C80">
        <w:rPr>
          <w:i/>
          <w:iCs/>
          <w:lang w:val="en-GB"/>
        </w:rPr>
        <w:t>En ny klostergæst</w:t>
      </w:r>
      <w:r>
        <w:rPr>
          <w:i/>
          <w:iCs/>
          <w:lang w:val="en-GB"/>
        </w:rPr>
        <w:t>”,</w:t>
      </w:r>
      <w:r w:rsidR="003D6A9D">
        <w:rPr>
          <w:lang w:val="en-GB"/>
        </w:rPr>
        <w:t xml:space="preserve"> </w:t>
      </w:r>
      <w:r>
        <w:rPr>
          <w:lang w:val="en-GB"/>
        </w:rPr>
        <w:t>fra Kvinden med den tunge kuffert, Third Ear/Politiken.</w:t>
      </w:r>
    </w:p>
    <w:p w14:paraId="37F6FCD0" w14:textId="77777777" w:rsidR="00E61166" w:rsidRDefault="00E61166" w:rsidP="00E61166">
      <w:pPr>
        <w:pStyle w:val="ListParagraph"/>
        <w:ind w:left="1080"/>
        <w:rPr>
          <w:lang w:val="en-GB"/>
        </w:rPr>
      </w:pPr>
    </w:p>
    <w:p w14:paraId="1AEB45E8" w14:textId="3B6EC5F7" w:rsidR="003D6A9D" w:rsidRDefault="003D6A9D" w:rsidP="003D6A9D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Udvikling </w:t>
      </w:r>
    </w:p>
    <w:p w14:paraId="014A9890" w14:textId="3FCE5E88" w:rsidR="003D6A9D" w:rsidRPr="009452BA" w:rsidRDefault="009452BA" w:rsidP="009452BA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i/>
          <w:iCs/>
          <w:lang w:val="en-GB"/>
        </w:rPr>
        <w:t>“</w:t>
      </w:r>
      <w:r w:rsidR="003D6A9D" w:rsidRPr="009452BA">
        <w:rPr>
          <w:i/>
          <w:iCs/>
          <w:lang w:val="en-GB"/>
        </w:rPr>
        <w:t>Pigen med parykken</w:t>
      </w:r>
      <w:r>
        <w:rPr>
          <w:i/>
          <w:iCs/>
          <w:lang w:val="en-GB"/>
        </w:rPr>
        <w:t xml:space="preserve">”, </w:t>
      </w:r>
      <w:r>
        <w:rPr>
          <w:lang w:val="en-GB"/>
        </w:rPr>
        <w:t xml:space="preserve">novelle af Peter Mouritzen fra samlingen Huset med de syltede hjerter, </w:t>
      </w:r>
      <w:r w:rsidR="00E3770A">
        <w:rPr>
          <w:lang w:val="en-GB"/>
        </w:rPr>
        <w:t>2010.</w:t>
      </w:r>
      <w:r w:rsidRPr="009452BA">
        <w:rPr>
          <w:i/>
          <w:iCs/>
          <w:lang w:val="en-GB"/>
        </w:rPr>
        <w:t xml:space="preserve"> </w:t>
      </w:r>
      <w:r w:rsidR="003D6A9D" w:rsidRPr="009452BA">
        <w:rPr>
          <w:i/>
          <w:iCs/>
          <w:lang w:val="en-GB"/>
        </w:rPr>
        <w:t xml:space="preserve"> </w:t>
      </w:r>
    </w:p>
    <w:p w14:paraId="23AD7730" w14:textId="568A1963" w:rsidR="003D6A9D" w:rsidRPr="009452BA" w:rsidRDefault="009452BA" w:rsidP="003D6A9D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>
        <w:rPr>
          <w:i/>
          <w:iCs/>
          <w:lang w:val="en-GB"/>
        </w:rPr>
        <w:t>“</w:t>
      </w:r>
      <w:r w:rsidR="003D6A9D" w:rsidRPr="009452BA">
        <w:rPr>
          <w:i/>
          <w:iCs/>
          <w:lang w:val="en-GB"/>
        </w:rPr>
        <w:t>Tavs</w:t>
      </w:r>
      <w:r>
        <w:rPr>
          <w:i/>
          <w:iCs/>
          <w:lang w:val="en-GB"/>
        </w:rPr>
        <w:t>”,</w:t>
      </w:r>
      <w:r w:rsidRPr="009452BA">
        <w:rPr>
          <w:lang w:val="en-GB"/>
        </w:rPr>
        <w:t xml:space="preserve"> illustreret</w:t>
      </w:r>
      <w:r>
        <w:rPr>
          <w:i/>
          <w:iCs/>
          <w:lang w:val="en-GB"/>
        </w:rPr>
        <w:t xml:space="preserve"> </w:t>
      </w:r>
      <w:r>
        <w:rPr>
          <w:lang w:val="en-GB"/>
        </w:rPr>
        <w:t>roman af Camilla Hubbe, 2012.</w:t>
      </w:r>
      <w:r w:rsidR="003D6A9D" w:rsidRPr="009452BA">
        <w:rPr>
          <w:i/>
          <w:iCs/>
          <w:lang w:val="en-GB"/>
        </w:rPr>
        <w:t xml:space="preserve"> </w:t>
      </w:r>
    </w:p>
    <w:p w14:paraId="11CD98A8" w14:textId="34C782F7" w:rsidR="003D6A9D" w:rsidRPr="009452BA" w:rsidRDefault="009452BA" w:rsidP="009452BA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>
        <w:rPr>
          <w:i/>
          <w:iCs/>
          <w:lang w:val="en-GB"/>
        </w:rPr>
        <w:t>“</w:t>
      </w:r>
      <w:r w:rsidR="003D6A9D" w:rsidRPr="009452BA">
        <w:rPr>
          <w:i/>
          <w:iCs/>
          <w:lang w:val="en-GB"/>
        </w:rPr>
        <w:t>Skylappjenta</w:t>
      </w:r>
      <w:r>
        <w:rPr>
          <w:i/>
          <w:iCs/>
          <w:lang w:val="en-GB"/>
        </w:rPr>
        <w:t>”,</w:t>
      </w:r>
      <w:r w:rsidR="003D6A9D">
        <w:rPr>
          <w:lang w:val="en-GB"/>
        </w:rPr>
        <w:t xml:space="preserve"> </w:t>
      </w:r>
      <w:r w:rsidRPr="00065FC2">
        <w:rPr>
          <w:lang w:val="en-GB"/>
        </w:rPr>
        <w:t>kortfilm</w:t>
      </w:r>
      <w:r>
        <w:rPr>
          <w:lang w:val="en-GB"/>
        </w:rPr>
        <w:t xml:space="preserve"> af Iram Haq, 2009.</w:t>
      </w:r>
    </w:p>
    <w:p w14:paraId="51625BFC" w14:textId="2A20D0AD" w:rsidR="00E61166" w:rsidRPr="009452BA" w:rsidRDefault="009452BA" w:rsidP="009452BA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i/>
          <w:iCs/>
          <w:lang w:val="en-GB"/>
        </w:rPr>
        <w:t>“</w:t>
      </w:r>
      <w:r w:rsidR="003D6A9D" w:rsidRPr="009452BA">
        <w:rPr>
          <w:i/>
          <w:iCs/>
          <w:lang w:val="en-GB"/>
        </w:rPr>
        <w:t>Drengen på knallerten</w:t>
      </w:r>
      <w:r>
        <w:rPr>
          <w:i/>
          <w:iCs/>
          <w:lang w:val="en-GB"/>
        </w:rPr>
        <w:t xml:space="preserve">”, </w:t>
      </w:r>
      <w:r>
        <w:rPr>
          <w:lang w:val="en-GB"/>
        </w:rPr>
        <w:t>Third Ear/Politiken.</w:t>
      </w:r>
    </w:p>
    <w:p w14:paraId="66128D98" w14:textId="77777777" w:rsidR="009452BA" w:rsidRPr="009452BA" w:rsidRDefault="009452BA" w:rsidP="009452BA">
      <w:pPr>
        <w:pStyle w:val="ListParagraph"/>
        <w:ind w:left="1080"/>
        <w:rPr>
          <w:i/>
          <w:iCs/>
          <w:lang w:val="en-GB"/>
        </w:rPr>
      </w:pPr>
    </w:p>
    <w:p w14:paraId="74E7572A" w14:textId="4C00763A" w:rsidR="003D6A9D" w:rsidRDefault="003D6A9D" w:rsidP="003D6A9D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At blive voksen</w:t>
      </w:r>
    </w:p>
    <w:p w14:paraId="35E8303F" w14:textId="7BAF38EF" w:rsidR="003D6A9D" w:rsidRPr="009452BA" w:rsidRDefault="009452BA" w:rsidP="009452BA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i/>
          <w:iCs/>
          <w:lang w:val="en-GB"/>
        </w:rPr>
        <w:t>“</w:t>
      </w:r>
      <w:r w:rsidR="003D6A9D" w:rsidRPr="009452BA">
        <w:rPr>
          <w:i/>
          <w:iCs/>
          <w:lang w:val="en-GB"/>
        </w:rPr>
        <w:t>Pigen med parykken</w:t>
      </w:r>
      <w:r>
        <w:rPr>
          <w:i/>
          <w:iCs/>
          <w:lang w:val="en-GB"/>
        </w:rPr>
        <w:t xml:space="preserve">”, </w:t>
      </w:r>
      <w:r>
        <w:rPr>
          <w:lang w:val="en-GB"/>
        </w:rPr>
        <w:t xml:space="preserve">novelle af Peter Mouritzen fra samlingen Huset med de syltede hjerter, </w:t>
      </w:r>
      <w:r w:rsidR="00E3770A">
        <w:rPr>
          <w:lang w:val="en-GB"/>
        </w:rPr>
        <w:t>2010.</w:t>
      </w:r>
    </w:p>
    <w:p w14:paraId="4EB391FC" w14:textId="1677E337" w:rsidR="003D6A9D" w:rsidRPr="009452BA" w:rsidRDefault="009452BA" w:rsidP="009452BA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i/>
          <w:iCs/>
          <w:lang w:val="en-GB"/>
        </w:rPr>
        <w:t>“</w:t>
      </w:r>
      <w:r w:rsidR="003D6A9D" w:rsidRPr="009452BA">
        <w:rPr>
          <w:i/>
          <w:iCs/>
          <w:lang w:val="en-GB"/>
        </w:rPr>
        <w:t>Rødhætte</w:t>
      </w:r>
      <w:r>
        <w:rPr>
          <w:i/>
          <w:iCs/>
          <w:lang w:val="en-GB"/>
        </w:rPr>
        <w:t xml:space="preserve">”, </w:t>
      </w:r>
      <w:r>
        <w:rPr>
          <w:lang w:val="en-GB"/>
        </w:rPr>
        <w:t>folkeeventyr af Charles Perrault, 1697.</w:t>
      </w:r>
    </w:p>
    <w:p w14:paraId="0D2F7A1F" w14:textId="465234B8" w:rsidR="003D6A9D" w:rsidRPr="009452BA" w:rsidRDefault="009452BA" w:rsidP="009452BA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>
        <w:rPr>
          <w:i/>
          <w:iCs/>
          <w:lang w:val="en-GB"/>
        </w:rPr>
        <w:t>“</w:t>
      </w:r>
      <w:r w:rsidR="003D6A9D" w:rsidRPr="009452BA">
        <w:rPr>
          <w:i/>
          <w:iCs/>
          <w:lang w:val="en-GB"/>
        </w:rPr>
        <w:t>Skylappjenta</w:t>
      </w:r>
      <w:r>
        <w:rPr>
          <w:i/>
          <w:iCs/>
          <w:lang w:val="en-GB"/>
        </w:rPr>
        <w:t xml:space="preserve">”, </w:t>
      </w:r>
      <w:r w:rsidRPr="00065FC2">
        <w:rPr>
          <w:lang w:val="en-GB"/>
        </w:rPr>
        <w:t>kortfilm</w:t>
      </w:r>
      <w:r>
        <w:rPr>
          <w:lang w:val="en-GB"/>
        </w:rPr>
        <w:t xml:space="preserve"> af Iram Haq, 2009.</w:t>
      </w:r>
      <w:r w:rsidRPr="009452BA">
        <w:rPr>
          <w:i/>
          <w:iCs/>
          <w:lang w:val="en-GB"/>
        </w:rPr>
        <w:t xml:space="preserve"> </w:t>
      </w:r>
      <w:r w:rsidR="003D6A9D" w:rsidRPr="009452BA">
        <w:rPr>
          <w:i/>
          <w:iCs/>
          <w:lang w:val="en-GB"/>
        </w:rPr>
        <w:t xml:space="preserve"> </w:t>
      </w:r>
    </w:p>
    <w:p w14:paraId="48C47619" w14:textId="10AC5831" w:rsidR="003D6A9D" w:rsidRPr="009452BA" w:rsidRDefault="009452BA" w:rsidP="009452BA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i/>
          <w:iCs/>
          <w:lang w:val="en-GB"/>
        </w:rPr>
        <w:t>“</w:t>
      </w:r>
      <w:r w:rsidR="003D6A9D" w:rsidRPr="009452BA">
        <w:rPr>
          <w:i/>
          <w:iCs/>
          <w:lang w:val="en-GB"/>
        </w:rPr>
        <w:t>Drengen på knallerten</w:t>
      </w:r>
      <w:r>
        <w:rPr>
          <w:i/>
          <w:iCs/>
          <w:lang w:val="en-GB"/>
        </w:rPr>
        <w:t xml:space="preserve">”, </w:t>
      </w:r>
      <w:r>
        <w:rPr>
          <w:lang w:val="en-GB"/>
        </w:rPr>
        <w:t>Third Ear/Politiken.</w:t>
      </w:r>
      <w:r w:rsidR="003D6A9D" w:rsidRPr="009452BA">
        <w:rPr>
          <w:i/>
          <w:iCs/>
          <w:lang w:val="en-GB"/>
        </w:rPr>
        <w:t xml:space="preserve"> </w:t>
      </w:r>
    </w:p>
    <w:p w14:paraId="67EA66FF" w14:textId="77777777" w:rsidR="00E61166" w:rsidRDefault="00E61166" w:rsidP="00E61166">
      <w:pPr>
        <w:pStyle w:val="ListParagraph"/>
        <w:ind w:left="1080"/>
        <w:rPr>
          <w:lang w:val="en-GB"/>
        </w:rPr>
      </w:pPr>
    </w:p>
    <w:p w14:paraId="210AE183" w14:textId="24D7171A" w:rsidR="003D6A9D" w:rsidRDefault="003D6A9D" w:rsidP="003D6A9D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Trykte reklamer som genre</w:t>
      </w:r>
    </w:p>
    <w:p w14:paraId="6A9DF50B" w14:textId="05331881" w:rsidR="003D6A9D" w:rsidRDefault="003D6A9D" w:rsidP="003D6A9D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Rødhætte (trykt reklame)</w:t>
      </w:r>
    </w:p>
    <w:p w14:paraId="456DE93C" w14:textId="77777777" w:rsidR="003D6A9D" w:rsidRDefault="003D6A9D" w:rsidP="003D6A9D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Askepot (trykt reklame)</w:t>
      </w:r>
    </w:p>
    <w:p w14:paraId="701AD798" w14:textId="44B55FF1" w:rsidR="003D6A9D" w:rsidRDefault="003D6A9D" w:rsidP="003D6A9D">
      <w:pPr>
        <w:pStyle w:val="ListParagraph"/>
        <w:numPr>
          <w:ilvl w:val="0"/>
          <w:numId w:val="2"/>
        </w:numPr>
        <w:rPr>
          <w:lang w:val="en-GB"/>
        </w:rPr>
      </w:pPr>
      <w:r w:rsidRPr="003D6A9D">
        <w:rPr>
          <w:lang w:val="en-GB"/>
        </w:rPr>
        <w:t>Den lille havfrue</w:t>
      </w:r>
      <w:r>
        <w:rPr>
          <w:lang w:val="en-GB"/>
        </w:rPr>
        <w:t xml:space="preserve"> (trykt reklame)</w:t>
      </w:r>
    </w:p>
    <w:p w14:paraId="7D2E84BA" w14:textId="77777777" w:rsidR="00E61166" w:rsidRPr="00E61166" w:rsidRDefault="00E61166" w:rsidP="00E61166">
      <w:pPr>
        <w:pStyle w:val="ListParagraph"/>
        <w:ind w:left="1080"/>
        <w:rPr>
          <w:lang w:val="en-GB"/>
        </w:rPr>
      </w:pPr>
    </w:p>
    <w:p w14:paraId="138A8DCC" w14:textId="6B867A35" w:rsidR="003D6A9D" w:rsidRDefault="003D6A9D" w:rsidP="003D6A9D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Forelskelse</w:t>
      </w:r>
    </w:p>
    <w:p w14:paraId="210B2C02" w14:textId="32D13AFC" w:rsidR="003D6A9D" w:rsidRPr="009452BA" w:rsidRDefault="00EB65D6" w:rsidP="009452BA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 w:rsidRPr="00EB65D6">
        <w:rPr>
          <w:i/>
          <w:iCs/>
          <w:lang w:val="en-GB"/>
        </w:rPr>
        <w:t>“</w:t>
      </w:r>
      <w:r w:rsidR="003D6A9D" w:rsidRPr="00EB65D6">
        <w:rPr>
          <w:i/>
          <w:iCs/>
          <w:lang w:val="en-GB"/>
        </w:rPr>
        <w:t>Tavs</w:t>
      </w:r>
      <w:r w:rsidRPr="00EB65D6">
        <w:rPr>
          <w:i/>
          <w:iCs/>
          <w:lang w:val="en-GB"/>
        </w:rPr>
        <w:t>”,</w:t>
      </w:r>
      <w:r w:rsidR="003D6A9D">
        <w:rPr>
          <w:lang w:val="en-GB"/>
        </w:rPr>
        <w:t xml:space="preserve"> </w:t>
      </w:r>
      <w:r w:rsidR="009452BA" w:rsidRPr="009452BA">
        <w:rPr>
          <w:lang w:val="en-GB"/>
        </w:rPr>
        <w:t>illustreret</w:t>
      </w:r>
      <w:r w:rsidR="009452BA">
        <w:rPr>
          <w:i/>
          <w:iCs/>
          <w:lang w:val="en-GB"/>
        </w:rPr>
        <w:t xml:space="preserve"> </w:t>
      </w:r>
      <w:r w:rsidR="009452BA">
        <w:rPr>
          <w:lang w:val="en-GB"/>
        </w:rPr>
        <w:t>roman af Camilla Hubbe, 2012.</w:t>
      </w:r>
      <w:r w:rsidR="009452BA" w:rsidRPr="009452BA">
        <w:rPr>
          <w:i/>
          <w:iCs/>
          <w:lang w:val="en-GB"/>
        </w:rPr>
        <w:t xml:space="preserve"> </w:t>
      </w:r>
    </w:p>
    <w:p w14:paraId="36496AE7" w14:textId="4115BBD7" w:rsidR="003D6A9D" w:rsidRPr="009452BA" w:rsidRDefault="00EB65D6" w:rsidP="009452BA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 w:rsidRPr="00EB65D6">
        <w:rPr>
          <w:i/>
          <w:iCs/>
          <w:lang w:val="en-GB"/>
        </w:rPr>
        <w:t>“</w:t>
      </w:r>
      <w:r w:rsidR="003D6A9D" w:rsidRPr="00EB65D6">
        <w:rPr>
          <w:i/>
          <w:iCs/>
          <w:lang w:val="en-GB"/>
        </w:rPr>
        <w:t>Skylappjenta</w:t>
      </w:r>
      <w:r w:rsidRPr="00EB65D6">
        <w:rPr>
          <w:i/>
          <w:iCs/>
          <w:lang w:val="en-GB"/>
        </w:rPr>
        <w:t>”,</w:t>
      </w:r>
      <w:r w:rsidR="003D6A9D">
        <w:rPr>
          <w:lang w:val="en-GB"/>
        </w:rPr>
        <w:t xml:space="preserve"> </w:t>
      </w:r>
      <w:r w:rsidR="009452BA" w:rsidRPr="00065FC2">
        <w:rPr>
          <w:lang w:val="en-GB"/>
        </w:rPr>
        <w:t>kortfilm</w:t>
      </w:r>
      <w:r w:rsidR="009452BA">
        <w:rPr>
          <w:lang w:val="en-GB"/>
        </w:rPr>
        <w:t xml:space="preserve"> af Iram Haq, 2009.</w:t>
      </w:r>
    </w:p>
    <w:p w14:paraId="3B3537CD" w14:textId="1211384D" w:rsidR="003D6A9D" w:rsidRDefault="0019226E" w:rsidP="003D6A9D">
      <w:pPr>
        <w:pStyle w:val="ListParagraph"/>
        <w:numPr>
          <w:ilvl w:val="0"/>
          <w:numId w:val="2"/>
        </w:numPr>
        <w:rPr>
          <w:lang w:val="en-GB"/>
        </w:rPr>
      </w:pPr>
      <w:r w:rsidRPr="00EB65D6">
        <w:rPr>
          <w:i/>
          <w:iCs/>
          <w:lang w:val="en-GB"/>
        </w:rPr>
        <w:t>“</w:t>
      </w:r>
      <w:r w:rsidR="003D6A9D" w:rsidRPr="00EB65D6">
        <w:rPr>
          <w:i/>
          <w:iCs/>
          <w:lang w:val="en-GB"/>
        </w:rPr>
        <w:t>I et forhold med</w:t>
      </w:r>
      <w:r w:rsidRPr="00EB65D6">
        <w:rPr>
          <w:i/>
          <w:iCs/>
          <w:lang w:val="en-GB"/>
        </w:rPr>
        <w:t>”,</w:t>
      </w:r>
      <w:r>
        <w:rPr>
          <w:lang w:val="en-GB"/>
        </w:rPr>
        <w:t xml:space="preserve"> Third Ear.</w:t>
      </w:r>
    </w:p>
    <w:p w14:paraId="058C4EFE" w14:textId="40BDDCAB" w:rsidR="003D6A9D" w:rsidRDefault="003D6A9D" w:rsidP="003D6A9D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Askepot (trykt reklame)</w:t>
      </w:r>
    </w:p>
    <w:p w14:paraId="4EC75420" w14:textId="062CDA1A" w:rsidR="003D6A9D" w:rsidRDefault="003D6A9D" w:rsidP="003D6A9D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Den lille havfrue (trykt reklame)</w:t>
      </w:r>
    </w:p>
    <w:p w14:paraId="01B7BF03" w14:textId="619056E0" w:rsidR="00E61166" w:rsidRPr="0019226E" w:rsidRDefault="0019226E" w:rsidP="0019226E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 w:rsidRPr="00EB65D6">
        <w:rPr>
          <w:i/>
          <w:iCs/>
          <w:lang w:val="en-GB"/>
        </w:rPr>
        <w:t>“</w:t>
      </w:r>
      <w:r w:rsidR="00E61166" w:rsidRPr="00EB65D6">
        <w:rPr>
          <w:i/>
          <w:iCs/>
          <w:lang w:val="en-GB"/>
        </w:rPr>
        <w:t>Flammen og Citronen</w:t>
      </w:r>
      <w:r w:rsidRPr="00EB65D6">
        <w:rPr>
          <w:i/>
          <w:iCs/>
          <w:lang w:val="en-GB"/>
        </w:rPr>
        <w:t>”</w:t>
      </w:r>
      <w:r w:rsidR="00EB65D6" w:rsidRPr="00EB65D6">
        <w:rPr>
          <w:i/>
          <w:iCs/>
          <w:lang w:val="en-GB"/>
        </w:rPr>
        <w:t>,</w:t>
      </w:r>
      <w:r w:rsidR="00E61166">
        <w:rPr>
          <w:lang w:val="en-GB"/>
        </w:rPr>
        <w:t xml:space="preserve"> </w:t>
      </w:r>
      <w:r>
        <w:rPr>
          <w:lang w:val="en-GB"/>
        </w:rPr>
        <w:t>film af Ole Christian Madsen, 2008.</w:t>
      </w:r>
      <w:r w:rsidRPr="00631C86">
        <w:rPr>
          <w:i/>
          <w:iCs/>
          <w:lang w:val="en-GB"/>
        </w:rPr>
        <w:t xml:space="preserve"> </w:t>
      </w:r>
    </w:p>
    <w:p w14:paraId="263F8E4E" w14:textId="77777777" w:rsidR="00E61166" w:rsidRDefault="00E61166" w:rsidP="00E61166">
      <w:pPr>
        <w:pStyle w:val="ListParagraph"/>
        <w:ind w:left="1080"/>
        <w:rPr>
          <w:lang w:val="en-GB"/>
        </w:rPr>
      </w:pPr>
    </w:p>
    <w:p w14:paraId="49925B2E" w14:textId="5809DF71" w:rsidR="00464ECE" w:rsidRDefault="003D6A9D" w:rsidP="003D6A9D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Sorg</w:t>
      </w:r>
    </w:p>
    <w:p w14:paraId="0DCDD58F" w14:textId="23E2FA3C" w:rsidR="003D6A9D" w:rsidRPr="009452BA" w:rsidRDefault="0019226E" w:rsidP="009452BA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 w:rsidRPr="0002449A">
        <w:rPr>
          <w:i/>
          <w:iCs/>
          <w:lang w:val="en-GB"/>
        </w:rPr>
        <w:t>“</w:t>
      </w:r>
      <w:r w:rsidR="003D6A9D" w:rsidRPr="0002449A">
        <w:rPr>
          <w:i/>
          <w:iCs/>
          <w:lang w:val="en-GB"/>
        </w:rPr>
        <w:t>Tavs</w:t>
      </w:r>
      <w:r w:rsidRPr="0002449A">
        <w:rPr>
          <w:i/>
          <w:iCs/>
          <w:lang w:val="en-GB"/>
        </w:rPr>
        <w:t>”,</w:t>
      </w:r>
      <w:r w:rsidR="003D6A9D">
        <w:rPr>
          <w:lang w:val="en-GB"/>
        </w:rPr>
        <w:t xml:space="preserve"> </w:t>
      </w:r>
      <w:r w:rsidR="009452BA" w:rsidRPr="009452BA">
        <w:rPr>
          <w:lang w:val="en-GB"/>
        </w:rPr>
        <w:t>illustreret</w:t>
      </w:r>
      <w:r w:rsidR="009452BA">
        <w:rPr>
          <w:i/>
          <w:iCs/>
          <w:lang w:val="en-GB"/>
        </w:rPr>
        <w:t xml:space="preserve"> </w:t>
      </w:r>
      <w:r w:rsidR="009452BA">
        <w:rPr>
          <w:lang w:val="en-GB"/>
        </w:rPr>
        <w:t>roman af Camilla Hubbe, 2012.</w:t>
      </w:r>
      <w:r w:rsidR="009452BA" w:rsidRPr="009452BA">
        <w:rPr>
          <w:i/>
          <w:iCs/>
          <w:lang w:val="en-GB"/>
        </w:rPr>
        <w:t xml:space="preserve"> </w:t>
      </w:r>
    </w:p>
    <w:p w14:paraId="2AD53125" w14:textId="5E9ECFE8" w:rsidR="003D6A9D" w:rsidRPr="009452BA" w:rsidRDefault="0019226E" w:rsidP="009452BA">
      <w:pPr>
        <w:pStyle w:val="ListParagraph"/>
        <w:numPr>
          <w:ilvl w:val="0"/>
          <w:numId w:val="2"/>
        </w:numPr>
        <w:rPr>
          <w:lang w:val="en-GB"/>
        </w:rPr>
      </w:pPr>
      <w:r w:rsidRPr="0002449A">
        <w:rPr>
          <w:i/>
          <w:iCs/>
          <w:lang w:val="en-GB"/>
        </w:rPr>
        <w:t>“</w:t>
      </w:r>
      <w:r w:rsidR="003D6A9D" w:rsidRPr="0002449A">
        <w:rPr>
          <w:i/>
          <w:iCs/>
          <w:lang w:val="en-GB"/>
        </w:rPr>
        <w:t>Pigen med svovlstikkerne</w:t>
      </w:r>
      <w:r w:rsidRPr="0002449A">
        <w:rPr>
          <w:i/>
          <w:iCs/>
          <w:lang w:val="en-GB"/>
        </w:rPr>
        <w:t>”,</w:t>
      </w:r>
      <w:r w:rsidR="003D6A9D">
        <w:rPr>
          <w:lang w:val="en-GB"/>
        </w:rPr>
        <w:t xml:space="preserve"> </w:t>
      </w:r>
      <w:r w:rsidR="009452BA">
        <w:rPr>
          <w:lang w:val="en-GB"/>
        </w:rPr>
        <w:t>kunsteventyr af H.C. Andersen, 1845.</w:t>
      </w:r>
    </w:p>
    <w:p w14:paraId="3F55F06D" w14:textId="7FE15CA7" w:rsidR="005178CE" w:rsidRDefault="005178CE" w:rsidP="003D6A9D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Askepot (trykt reklame)</w:t>
      </w:r>
    </w:p>
    <w:p w14:paraId="13E82924" w14:textId="0342FE03" w:rsidR="005178CE" w:rsidRDefault="0019226E" w:rsidP="003D6A9D">
      <w:pPr>
        <w:pStyle w:val="ListParagraph"/>
        <w:numPr>
          <w:ilvl w:val="0"/>
          <w:numId w:val="2"/>
        </w:numPr>
        <w:rPr>
          <w:lang w:val="en-GB"/>
        </w:rPr>
      </w:pPr>
      <w:r w:rsidRPr="0002449A">
        <w:rPr>
          <w:i/>
          <w:iCs/>
          <w:lang w:val="en-GB"/>
        </w:rPr>
        <w:t>“</w:t>
      </w:r>
      <w:r w:rsidR="005178CE" w:rsidRPr="0002449A">
        <w:rPr>
          <w:i/>
          <w:iCs/>
          <w:lang w:val="en-GB"/>
        </w:rPr>
        <w:t>Skoleudflugten</w:t>
      </w:r>
      <w:r w:rsidRPr="0002449A">
        <w:rPr>
          <w:i/>
          <w:iCs/>
          <w:lang w:val="en-GB"/>
        </w:rPr>
        <w:t>”</w:t>
      </w:r>
      <w:r w:rsidR="005178CE">
        <w:rPr>
          <w:lang w:val="en-GB"/>
        </w:rPr>
        <w:t xml:space="preserve"> (lydfortælling)</w:t>
      </w:r>
    </w:p>
    <w:p w14:paraId="77BB6F21" w14:textId="77777777" w:rsidR="00E61166" w:rsidRDefault="00E61166" w:rsidP="00E61166">
      <w:pPr>
        <w:pStyle w:val="ListParagraph"/>
        <w:ind w:left="1080"/>
        <w:rPr>
          <w:lang w:val="en-GB"/>
        </w:rPr>
      </w:pPr>
    </w:p>
    <w:p w14:paraId="09CB263F" w14:textId="4A3975CC" w:rsidR="005178CE" w:rsidRDefault="005178CE" w:rsidP="005178CE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Ensomhed</w:t>
      </w:r>
    </w:p>
    <w:p w14:paraId="2B2FEBE3" w14:textId="2A3DE527" w:rsidR="005178CE" w:rsidRPr="009452BA" w:rsidRDefault="0019226E" w:rsidP="009452BA">
      <w:pPr>
        <w:pStyle w:val="ListParagraph"/>
        <w:numPr>
          <w:ilvl w:val="0"/>
          <w:numId w:val="2"/>
        </w:numPr>
        <w:rPr>
          <w:lang w:val="en-GB"/>
        </w:rPr>
      </w:pPr>
      <w:r w:rsidRPr="0002449A">
        <w:rPr>
          <w:i/>
          <w:iCs/>
          <w:lang w:val="en-GB"/>
        </w:rPr>
        <w:t>“</w:t>
      </w:r>
      <w:r w:rsidR="005178CE" w:rsidRPr="0002449A">
        <w:rPr>
          <w:i/>
          <w:iCs/>
          <w:lang w:val="en-GB"/>
        </w:rPr>
        <w:t>Pigen med parykken</w:t>
      </w:r>
      <w:r w:rsidRPr="0002449A">
        <w:rPr>
          <w:i/>
          <w:iCs/>
          <w:lang w:val="en-GB"/>
        </w:rPr>
        <w:t>”,</w:t>
      </w:r>
      <w:r w:rsidR="005178CE">
        <w:rPr>
          <w:lang w:val="en-GB"/>
        </w:rPr>
        <w:t xml:space="preserve"> </w:t>
      </w:r>
      <w:r w:rsidR="009452BA">
        <w:rPr>
          <w:lang w:val="en-GB"/>
        </w:rPr>
        <w:t xml:space="preserve">novelle af Peter Mouritzen fra samlingen Huset med de syltede hjerter, </w:t>
      </w:r>
      <w:r w:rsidR="00E3770A">
        <w:rPr>
          <w:lang w:val="en-GB"/>
        </w:rPr>
        <w:t>2010.</w:t>
      </w:r>
    </w:p>
    <w:p w14:paraId="0BD0466E" w14:textId="7AB0E249" w:rsidR="005178CE" w:rsidRPr="00EB65D6" w:rsidRDefault="0019226E" w:rsidP="00EB65D6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 w:rsidRPr="0002449A">
        <w:rPr>
          <w:i/>
          <w:iCs/>
          <w:lang w:val="en-GB"/>
        </w:rPr>
        <w:t>“</w:t>
      </w:r>
      <w:r w:rsidR="005178CE" w:rsidRPr="0002449A">
        <w:rPr>
          <w:i/>
          <w:iCs/>
          <w:lang w:val="en-GB"/>
        </w:rPr>
        <w:t>Tykke Alfred</w:t>
      </w:r>
      <w:r w:rsidRPr="0002449A">
        <w:rPr>
          <w:i/>
          <w:iCs/>
          <w:lang w:val="en-GB"/>
        </w:rPr>
        <w:t>”</w:t>
      </w:r>
      <w:r w:rsidR="00EB65D6">
        <w:rPr>
          <w:lang w:val="en-GB"/>
        </w:rPr>
        <w:t xml:space="preserve">, </w:t>
      </w:r>
      <w:r w:rsidR="00EB65D6" w:rsidRPr="00330119">
        <w:rPr>
          <w:lang w:val="en-GB"/>
        </w:rPr>
        <w:t>kortprosa</w:t>
      </w:r>
      <w:r w:rsidR="00EB65D6">
        <w:rPr>
          <w:lang w:val="en-GB"/>
        </w:rPr>
        <w:t xml:space="preserve"> af Bo Johnsen fra antologien Skrædder i Helvede, </w:t>
      </w:r>
      <w:r w:rsidR="00E3770A">
        <w:rPr>
          <w:lang w:val="en-GB"/>
        </w:rPr>
        <w:t>2011.</w:t>
      </w:r>
    </w:p>
    <w:p w14:paraId="0C87F324" w14:textId="1C48ADAA" w:rsidR="005178CE" w:rsidRPr="009452BA" w:rsidRDefault="0019226E" w:rsidP="009452BA">
      <w:pPr>
        <w:pStyle w:val="ListParagraph"/>
        <w:numPr>
          <w:ilvl w:val="0"/>
          <w:numId w:val="2"/>
        </w:numPr>
        <w:rPr>
          <w:lang w:val="en-GB"/>
        </w:rPr>
      </w:pPr>
      <w:r w:rsidRPr="0002449A">
        <w:rPr>
          <w:i/>
          <w:iCs/>
          <w:lang w:val="en-GB"/>
        </w:rPr>
        <w:t>“</w:t>
      </w:r>
      <w:r w:rsidR="005178CE" w:rsidRPr="0002449A">
        <w:rPr>
          <w:i/>
          <w:iCs/>
          <w:lang w:val="en-GB"/>
        </w:rPr>
        <w:t>Pigen med svovlstikkerne</w:t>
      </w:r>
      <w:r w:rsidRPr="0002449A">
        <w:rPr>
          <w:i/>
          <w:iCs/>
          <w:lang w:val="en-GB"/>
        </w:rPr>
        <w:t>”</w:t>
      </w:r>
      <w:r w:rsidR="0002449A">
        <w:rPr>
          <w:i/>
          <w:iCs/>
          <w:lang w:val="en-GB"/>
        </w:rPr>
        <w:t>,</w:t>
      </w:r>
      <w:r w:rsidR="005178CE">
        <w:rPr>
          <w:lang w:val="en-GB"/>
        </w:rPr>
        <w:t xml:space="preserve"> </w:t>
      </w:r>
      <w:r w:rsidR="009452BA">
        <w:rPr>
          <w:lang w:val="en-GB"/>
        </w:rPr>
        <w:t>kunsteventyr af H.C. Andersen, 1845.</w:t>
      </w:r>
    </w:p>
    <w:p w14:paraId="1968F4AB" w14:textId="2B3B0171" w:rsidR="005178CE" w:rsidRPr="0019226E" w:rsidRDefault="0019226E" w:rsidP="0019226E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 w:rsidRPr="0002449A">
        <w:rPr>
          <w:i/>
          <w:iCs/>
          <w:lang w:val="en-GB"/>
        </w:rPr>
        <w:t>“</w:t>
      </w:r>
      <w:r w:rsidR="005178CE" w:rsidRPr="0002449A">
        <w:rPr>
          <w:i/>
          <w:iCs/>
          <w:lang w:val="en-GB"/>
        </w:rPr>
        <w:t>Flammen og Citronen</w:t>
      </w:r>
      <w:r w:rsidRPr="0002449A">
        <w:rPr>
          <w:i/>
          <w:iCs/>
          <w:lang w:val="en-GB"/>
        </w:rPr>
        <w:t>”</w:t>
      </w:r>
      <w:r w:rsidR="0002449A">
        <w:rPr>
          <w:i/>
          <w:iCs/>
          <w:lang w:val="en-GB"/>
        </w:rPr>
        <w:t>,</w:t>
      </w:r>
      <w:r w:rsidR="005178CE">
        <w:rPr>
          <w:lang w:val="en-GB"/>
        </w:rPr>
        <w:t xml:space="preserve"> </w:t>
      </w:r>
      <w:r>
        <w:rPr>
          <w:lang w:val="en-GB"/>
        </w:rPr>
        <w:t>film af Ole Christian Madsen, 2008.</w:t>
      </w:r>
      <w:r w:rsidRPr="00631C86">
        <w:rPr>
          <w:i/>
          <w:iCs/>
          <w:lang w:val="en-GB"/>
        </w:rPr>
        <w:t xml:space="preserve"> </w:t>
      </w:r>
    </w:p>
    <w:p w14:paraId="4B43E158" w14:textId="77777777" w:rsidR="00E61166" w:rsidRDefault="00E61166" w:rsidP="00E61166">
      <w:pPr>
        <w:pStyle w:val="ListParagraph"/>
        <w:ind w:left="1080"/>
        <w:rPr>
          <w:lang w:val="en-GB"/>
        </w:rPr>
      </w:pPr>
    </w:p>
    <w:p w14:paraId="0AAA10AD" w14:textId="3BBD5D51" w:rsidR="005178CE" w:rsidRDefault="005178CE" w:rsidP="005178CE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Intertekstualitet i fiktive tekster</w:t>
      </w:r>
    </w:p>
    <w:p w14:paraId="6AB1B0FC" w14:textId="607EDC0E" w:rsidR="005178CE" w:rsidRPr="009452BA" w:rsidRDefault="005178CE" w:rsidP="009452BA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>
        <w:rPr>
          <w:lang w:val="en-GB"/>
        </w:rPr>
        <w:t xml:space="preserve">Tavs </w:t>
      </w:r>
      <w:r w:rsidR="009452BA" w:rsidRPr="009452BA">
        <w:rPr>
          <w:lang w:val="en-GB"/>
        </w:rPr>
        <w:t>illustreret</w:t>
      </w:r>
      <w:r w:rsidR="009452BA">
        <w:rPr>
          <w:i/>
          <w:iCs/>
          <w:lang w:val="en-GB"/>
        </w:rPr>
        <w:t xml:space="preserve"> </w:t>
      </w:r>
      <w:r w:rsidR="009452BA">
        <w:rPr>
          <w:lang w:val="en-GB"/>
        </w:rPr>
        <w:t>roman af Camilla Hubbe, 2012.</w:t>
      </w:r>
      <w:r w:rsidR="009452BA" w:rsidRPr="009452BA">
        <w:rPr>
          <w:i/>
          <w:iCs/>
          <w:lang w:val="en-GB"/>
        </w:rPr>
        <w:t xml:space="preserve"> </w:t>
      </w:r>
    </w:p>
    <w:p w14:paraId="36296AFC" w14:textId="027C37BD" w:rsidR="005178CE" w:rsidRPr="009452BA" w:rsidRDefault="005178CE" w:rsidP="009452BA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>
        <w:rPr>
          <w:lang w:val="en-GB"/>
        </w:rPr>
        <w:t xml:space="preserve">Skylappjenta </w:t>
      </w:r>
      <w:r w:rsidR="009452BA" w:rsidRPr="00065FC2">
        <w:rPr>
          <w:lang w:val="en-GB"/>
        </w:rPr>
        <w:t>kortfilm</w:t>
      </w:r>
      <w:r w:rsidR="009452BA">
        <w:rPr>
          <w:lang w:val="en-GB"/>
        </w:rPr>
        <w:t xml:space="preserve"> af Iram Haq, 2009.</w:t>
      </w:r>
    </w:p>
    <w:p w14:paraId="714139AC" w14:textId="77777777" w:rsidR="005178CE" w:rsidRDefault="005178CE" w:rsidP="005178CE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Rødhætte (trykt reklame)</w:t>
      </w:r>
    </w:p>
    <w:p w14:paraId="6E4E7E15" w14:textId="77777777" w:rsidR="005178CE" w:rsidRDefault="005178CE" w:rsidP="005178CE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Askepot (trykt reklame)</w:t>
      </w:r>
    </w:p>
    <w:p w14:paraId="67AA2A7D" w14:textId="75ABBA84" w:rsidR="00E61166" w:rsidRDefault="005178CE" w:rsidP="0002449A">
      <w:pPr>
        <w:pStyle w:val="ListParagraph"/>
        <w:numPr>
          <w:ilvl w:val="0"/>
          <w:numId w:val="2"/>
        </w:numPr>
        <w:rPr>
          <w:lang w:val="en-GB"/>
        </w:rPr>
      </w:pPr>
      <w:r w:rsidRPr="003D6A9D">
        <w:rPr>
          <w:lang w:val="en-GB"/>
        </w:rPr>
        <w:t>Den lille havfrue</w:t>
      </w:r>
      <w:r>
        <w:rPr>
          <w:lang w:val="en-GB"/>
        </w:rPr>
        <w:t xml:space="preserve"> (trykt reklame)</w:t>
      </w:r>
    </w:p>
    <w:p w14:paraId="581F5B6E" w14:textId="77777777" w:rsidR="0002449A" w:rsidRPr="0002449A" w:rsidRDefault="0002449A" w:rsidP="0002449A">
      <w:pPr>
        <w:pStyle w:val="ListParagraph"/>
        <w:ind w:left="1080"/>
        <w:rPr>
          <w:lang w:val="en-GB"/>
        </w:rPr>
      </w:pPr>
    </w:p>
    <w:p w14:paraId="68B9ACDC" w14:textId="51D70594" w:rsidR="005178CE" w:rsidRDefault="005178CE" w:rsidP="005178CE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Kriminalitet</w:t>
      </w:r>
    </w:p>
    <w:p w14:paraId="2CC932D2" w14:textId="26902786" w:rsidR="005178CE" w:rsidRDefault="0019226E" w:rsidP="005178CE">
      <w:pPr>
        <w:pStyle w:val="ListParagraph"/>
        <w:numPr>
          <w:ilvl w:val="0"/>
          <w:numId w:val="2"/>
        </w:numPr>
        <w:rPr>
          <w:lang w:val="en-GB"/>
        </w:rPr>
      </w:pPr>
      <w:r w:rsidRPr="00EB65D6">
        <w:rPr>
          <w:i/>
          <w:iCs/>
          <w:lang w:val="en-GB"/>
        </w:rPr>
        <w:t>“</w:t>
      </w:r>
      <w:r w:rsidR="005178CE" w:rsidRPr="00EB65D6">
        <w:rPr>
          <w:i/>
          <w:iCs/>
          <w:lang w:val="en-GB"/>
        </w:rPr>
        <w:t>Rieper-Holm sagen</w:t>
      </w:r>
      <w:r w:rsidRPr="00EB65D6">
        <w:rPr>
          <w:i/>
          <w:iCs/>
          <w:lang w:val="en-GB"/>
        </w:rPr>
        <w:t>”</w:t>
      </w:r>
      <w:r w:rsidR="00EB65D6">
        <w:rPr>
          <w:lang w:val="en-GB"/>
        </w:rPr>
        <w:t xml:space="preserve">, </w:t>
      </w:r>
      <w:r w:rsidR="00EB65D6" w:rsidRPr="00065FC2">
        <w:rPr>
          <w:lang w:val="en-GB"/>
        </w:rPr>
        <w:t>Third Ear,</w:t>
      </w:r>
      <w:r w:rsidR="00EB65D6" w:rsidRPr="00065FC2">
        <w:rPr>
          <w:i/>
          <w:iCs/>
          <w:lang w:val="en-GB"/>
        </w:rPr>
        <w:t xml:space="preserve">  </w:t>
      </w:r>
      <w:r w:rsidR="00EB65D6" w:rsidRPr="00065FC2">
        <w:rPr>
          <w:lang w:val="en-GB"/>
        </w:rPr>
        <w:t xml:space="preserve"> </w:t>
      </w:r>
    </w:p>
    <w:p w14:paraId="3DAF5D68" w14:textId="1AFA2F4B" w:rsidR="005178CE" w:rsidRDefault="0019226E" w:rsidP="005178CE">
      <w:pPr>
        <w:pStyle w:val="ListParagraph"/>
        <w:numPr>
          <w:ilvl w:val="0"/>
          <w:numId w:val="2"/>
        </w:numPr>
        <w:rPr>
          <w:lang w:val="en-GB"/>
        </w:rPr>
      </w:pPr>
      <w:r w:rsidRPr="00EB65D6">
        <w:rPr>
          <w:i/>
          <w:iCs/>
          <w:lang w:val="en-GB"/>
        </w:rPr>
        <w:t>“</w:t>
      </w:r>
      <w:r w:rsidR="005178CE" w:rsidRPr="00EB65D6">
        <w:rPr>
          <w:i/>
          <w:iCs/>
          <w:lang w:val="en-GB"/>
        </w:rPr>
        <w:t>En ny klostergæst</w:t>
      </w:r>
      <w:r w:rsidR="00EB65D6">
        <w:rPr>
          <w:i/>
          <w:iCs/>
          <w:lang w:val="en-GB"/>
        </w:rPr>
        <w:t xml:space="preserve">”, </w:t>
      </w:r>
      <w:r w:rsidR="00EB65D6" w:rsidRPr="00065FC2">
        <w:rPr>
          <w:lang w:val="en-GB"/>
        </w:rPr>
        <w:t>Third Ear</w:t>
      </w:r>
      <w:r w:rsidR="00EB65D6">
        <w:rPr>
          <w:lang w:val="en-GB"/>
        </w:rPr>
        <w:t>/Politiken.</w:t>
      </w:r>
      <w:r w:rsidR="00EB65D6" w:rsidRPr="00065FC2">
        <w:rPr>
          <w:i/>
          <w:iCs/>
          <w:lang w:val="en-GB"/>
        </w:rPr>
        <w:t xml:space="preserve"> </w:t>
      </w:r>
      <w:r w:rsidR="00EB65D6" w:rsidRPr="00065FC2">
        <w:rPr>
          <w:lang w:val="en-GB"/>
        </w:rPr>
        <w:t xml:space="preserve"> </w:t>
      </w:r>
    </w:p>
    <w:p w14:paraId="0B9F44B0" w14:textId="6B455EB8" w:rsidR="005178CE" w:rsidRDefault="0019226E" w:rsidP="005178CE">
      <w:pPr>
        <w:pStyle w:val="ListParagraph"/>
        <w:numPr>
          <w:ilvl w:val="0"/>
          <w:numId w:val="2"/>
        </w:numPr>
        <w:rPr>
          <w:lang w:val="en-GB"/>
        </w:rPr>
      </w:pPr>
      <w:r w:rsidRPr="00EB65D6">
        <w:rPr>
          <w:i/>
          <w:iCs/>
          <w:lang w:val="en-GB"/>
        </w:rPr>
        <w:t>“</w:t>
      </w:r>
      <w:r w:rsidR="005178CE" w:rsidRPr="00EB65D6">
        <w:rPr>
          <w:i/>
          <w:iCs/>
          <w:lang w:val="en-GB"/>
        </w:rPr>
        <w:t>Drengen på knallerten</w:t>
      </w:r>
      <w:r w:rsidRPr="00EB65D6">
        <w:rPr>
          <w:i/>
          <w:iCs/>
          <w:lang w:val="en-GB"/>
        </w:rPr>
        <w:t>”</w:t>
      </w:r>
      <w:r w:rsidR="00EB65D6">
        <w:rPr>
          <w:lang w:val="en-GB"/>
        </w:rPr>
        <w:t xml:space="preserve">, </w:t>
      </w:r>
      <w:r w:rsidR="00EB65D6" w:rsidRPr="00065FC2">
        <w:rPr>
          <w:lang w:val="en-GB"/>
        </w:rPr>
        <w:t>Third Ear</w:t>
      </w:r>
      <w:r w:rsidR="00EB65D6">
        <w:rPr>
          <w:lang w:val="en-GB"/>
        </w:rPr>
        <w:t>/Politiken.</w:t>
      </w:r>
      <w:r w:rsidR="00EB65D6" w:rsidRPr="00065FC2">
        <w:rPr>
          <w:i/>
          <w:iCs/>
          <w:lang w:val="en-GB"/>
        </w:rPr>
        <w:t xml:space="preserve">  </w:t>
      </w:r>
      <w:r w:rsidR="00EB65D6" w:rsidRPr="00065FC2">
        <w:rPr>
          <w:lang w:val="en-GB"/>
        </w:rPr>
        <w:t xml:space="preserve"> </w:t>
      </w:r>
    </w:p>
    <w:p w14:paraId="781AC89C" w14:textId="0291E8C5" w:rsidR="005178CE" w:rsidRDefault="0019226E" w:rsidP="005178CE">
      <w:pPr>
        <w:pStyle w:val="ListParagraph"/>
        <w:numPr>
          <w:ilvl w:val="0"/>
          <w:numId w:val="2"/>
        </w:numPr>
        <w:rPr>
          <w:lang w:val="en-GB"/>
        </w:rPr>
      </w:pPr>
      <w:r w:rsidRPr="00EB65D6">
        <w:rPr>
          <w:i/>
          <w:iCs/>
          <w:lang w:val="en-GB"/>
        </w:rPr>
        <w:t>“</w:t>
      </w:r>
      <w:r w:rsidR="005178CE" w:rsidRPr="00EB65D6">
        <w:rPr>
          <w:i/>
          <w:iCs/>
          <w:lang w:val="en-GB"/>
        </w:rPr>
        <w:t>I et forhold med</w:t>
      </w:r>
      <w:r w:rsidRPr="00EB65D6">
        <w:rPr>
          <w:i/>
          <w:iCs/>
          <w:lang w:val="en-GB"/>
        </w:rPr>
        <w:t>”</w:t>
      </w:r>
      <w:r w:rsidR="00EB65D6">
        <w:rPr>
          <w:lang w:val="en-GB"/>
        </w:rPr>
        <w:t>, Third Ear.</w:t>
      </w:r>
    </w:p>
    <w:p w14:paraId="219682BC" w14:textId="678DFA69" w:rsidR="005178CE" w:rsidRPr="0019226E" w:rsidRDefault="0019226E" w:rsidP="0019226E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 w:rsidRPr="00EB65D6">
        <w:rPr>
          <w:i/>
          <w:iCs/>
          <w:lang w:val="en-GB"/>
        </w:rPr>
        <w:t>“</w:t>
      </w:r>
      <w:r w:rsidR="005178CE" w:rsidRPr="00EB65D6">
        <w:rPr>
          <w:i/>
          <w:iCs/>
          <w:lang w:val="en-GB"/>
        </w:rPr>
        <w:t>Flammen og Citronen</w:t>
      </w:r>
      <w:r w:rsidRPr="00EB65D6">
        <w:rPr>
          <w:i/>
          <w:iCs/>
          <w:lang w:val="en-GB"/>
        </w:rPr>
        <w:t>”,</w:t>
      </w:r>
      <w:r w:rsidR="005178CE">
        <w:rPr>
          <w:lang w:val="en-GB"/>
        </w:rPr>
        <w:t xml:space="preserve"> </w:t>
      </w:r>
      <w:r>
        <w:rPr>
          <w:lang w:val="en-GB"/>
        </w:rPr>
        <w:t>film af Ole Christian Madsen, 2008.</w:t>
      </w:r>
      <w:r w:rsidRPr="00631C86">
        <w:rPr>
          <w:i/>
          <w:iCs/>
          <w:lang w:val="en-GB"/>
        </w:rPr>
        <w:t xml:space="preserve"> </w:t>
      </w:r>
    </w:p>
    <w:p w14:paraId="12DFFD8B" w14:textId="77777777" w:rsidR="00E61166" w:rsidRPr="0019226E" w:rsidRDefault="00E61166" w:rsidP="0019226E">
      <w:pPr>
        <w:rPr>
          <w:lang w:val="en-GB"/>
        </w:rPr>
      </w:pPr>
    </w:p>
    <w:p w14:paraId="40FDE51E" w14:textId="7E62EF11" w:rsidR="005178CE" w:rsidRDefault="005178CE" w:rsidP="005178CE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En eventyrlig verden</w:t>
      </w:r>
    </w:p>
    <w:p w14:paraId="347A5963" w14:textId="6922F91B" w:rsidR="005178CE" w:rsidRPr="009452BA" w:rsidRDefault="0019226E" w:rsidP="009452BA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 w:rsidRPr="0002449A">
        <w:rPr>
          <w:i/>
          <w:iCs/>
          <w:lang w:val="en-GB"/>
        </w:rPr>
        <w:t>“</w:t>
      </w:r>
      <w:r w:rsidR="005178CE" w:rsidRPr="0002449A">
        <w:rPr>
          <w:i/>
          <w:iCs/>
          <w:lang w:val="en-GB"/>
        </w:rPr>
        <w:t>Tavs</w:t>
      </w:r>
      <w:r w:rsidRPr="0002449A">
        <w:rPr>
          <w:i/>
          <w:iCs/>
          <w:lang w:val="en-GB"/>
        </w:rPr>
        <w:t>”</w:t>
      </w:r>
      <w:r w:rsidR="0002449A">
        <w:rPr>
          <w:i/>
          <w:iCs/>
          <w:lang w:val="en-GB"/>
        </w:rPr>
        <w:t>,</w:t>
      </w:r>
      <w:r w:rsidR="005178CE">
        <w:rPr>
          <w:lang w:val="en-GB"/>
        </w:rPr>
        <w:t xml:space="preserve"> </w:t>
      </w:r>
      <w:r w:rsidR="009452BA" w:rsidRPr="009452BA">
        <w:rPr>
          <w:lang w:val="en-GB"/>
        </w:rPr>
        <w:t>illustreret</w:t>
      </w:r>
      <w:r w:rsidR="009452BA">
        <w:rPr>
          <w:i/>
          <w:iCs/>
          <w:lang w:val="en-GB"/>
        </w:rPr>
        <w:t xml:space="preserve"> </w:t>
      </w:r>
      <w:r w:rsidR="009452BA">
        <w:rPr>
          <w:lang w:val="en-GB"/>
        </w:rPr>
        <w:t>roman af Camilla Hubbe, 2012.</w:t>
      </w:r>
      <w:r w:rsidR="009452BA" w:rsidRPr="009452BA">
        <w:rPr>
          <w:i/>
          <w:iCs/>
          <w:lang w:val="en-GB"/>
        </w:rPr>
        <w:t xml:space="preserve"> </w:t>
      </w:r>
    </w:p>
    <w:p w14:paraId="00583F94" w14:textId="04987DE9" w:rsidR="005178CE" w:rsidRPr="0002449A" w:rsidRDefault="0019226E" w:rsidP="0002449A">
      <w:pPr>
        <w:pStyle w:val="ListParagraph"/>
        <w:numPr>
          <w:ilvl w:val="0"/>
          <w:numId w:val="2"/>
        </w:numPr>
        <w:rPr>
          <w:lang w:val="en-GB"/>
        </w:rPr>
      </w:pPr>
      <w:r w:rsidRPr="0002449A">
        <w:rPr>
          <w:i/>
          <w:iCs/>
          <w:lang w:val="en-GB"/>
        </w:rPr>
        <w:t>“</w:t>
      </w:r>
      <w:r w:rsidR="005178CE" w:rsidRPr="0002449A">
        <w:rPr>
          <w:i/>
          <w:iCs/>
          <w:lang w:val="en-GB"/>
        </w:rPr>
        <w:t>Rødhætte</w:t>
      </w:r>
      <w:r w:rsidRPr="0002449A">
        <w:rPr>
          <w:i/>
          <w:iCs/>
          <w:lang w:val="en-GB"/>
        </w:rPr>
        <w:t>”</w:t>
      </w:r>
      <w:r w:rsidR="0002449A" w:rsidRPr="0002449A">
        <w:rPr>
          <w:i/>
          <w:iCs/>
          <w:lang w:val="en-GB"/>
        </w:rPr>
        <w:t>,</w:t>
      </w:r>
      <w:r w:rsidR="0002449A">
        <w:rPr>
          <w:lang w:val="en-GB"/>
        </w:rPr>
        <w:t xml:space="preserve"> folkeeventyr af Charles Perrault, 1697.</w:t>
      </w:r>
      <w:r w:rsidR="005178CE" w:rsidRPr="0002449A">
        <w:rPr>
          <w:lang w:val="en-GB"/>
        </w:rPr>
        <w:t xml:space="preserve"> </w:t>
      </w:r>
    </w:p>
    <w:p w14:paraId="50892265" w14:textId="7DBB7A1D" w:rsidR="005178CE" w:rsidRPr="009452BA" w:rsidRDefault="0019226E" w:rsidP="009452BA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 w:rsidRPr="0002449A">
        <w:rPr>
          <w:i/>
          <w:iCs/>
          <w:lang w:val="en-GB"/>
        </w:rPr>
        <w:t>“</w:t>
      </w:r>
      <w:r w:rsidR="005178CE" w:rsidRPr="0002449A">
        <w:rPr>
          <w:i/>
          <w:iCs/>
          <w:lang w:val="en-GB"/>
        </w:rPr>
        <w:t>Skylappjenta</w:t>
      </w:r>
      <w:r w:rsidRPr="0002449A">
        <w:rPr>
          <w:i/>
          <w:iCs/>
          <w:lang w:val="en-GB"/>
        </w:rPr>
        <w:t>”</w:t>
      </w:r>
      <w:r w:rsidR="0002449A">
        <w:rPr>
          <w:i/>
          <w:iCs/>
          <w:lang w:val="en-GB"/>
        </w:rPr>
        <w:t>,</w:t>
      </w:r>
      <w:r w:rsidR="005178CE">
        <w:rPr>
          <w:lang w:val="en-GB"/>
        </w:rPr>
        <w:t xml:space="preserve"> </w:t>
      </w:r>
      <w:r w:rsidR="009452BA" w:rsidRPr="00065FC2">
        <w:rPr>
          <w:lang w:val="en-GB"/>
        </w:rPr>
        <w:t>kortfilm</w:t>
      </w:r>
      <w:r w:rsidR="009452BA">
        <w:rPr>
          <w:lang w:val="en-GB"/>
        </w:rPr>
        <w:t xml:space="preserve"> af Iram Haq, 2009.</w:t>
      </w:r>
    </w:p>
    <w:p w14:paraId="37F954E2" w14:textId="58FEA8D2" w:rsidR="005178CE" w:rsidRDefault="005178CE" w:rsidP="005178CE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Rødhætte (trykt reklame)</w:t>
      </w:r>
    </w:p>
    <w:p w14:paraId="733A33EC" w14:textId="77777777" w:rsidR="005178CE" w:rsidRDefault="005178CE" w:rsidP="005178CE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Askepot (trykt reklame)</w:t>
      </w:r>
    </w:p>
    <w:p w14:paraId="1AE6CC10" w14:textId="14F596F3" w:rsidR="005178CE" w:rsidRDefault="005178CE" w:rsidP="005178CE">
      <w:pPr>
        <w:pStyle w:val="ListParagraph"/>
        <w:numPr>
          <w:ilvl w:val="0"/>
          <w:numId w:val="2"/>
        </w:numPr>
        <w:rPr>
          <w:lang w:val="en-GB"/>
        </w:rPr>
      </w:pPr>
      <w:r w:rsidRPr="003D6A9D">
        <w:rPr>
          <w:lang w:val="en-GB"/>
        </w:rPr>
        <w:t>Den lille havfrue</w:t>
      </w:r>
      <w:r>
        <w:rPr>
          <w:lang w:val="en-GB"/>
        </w:rPr>
        <w:t xml:space="preserve"> (trykt reklame)</w:t>
      </w:r>
    </w:p>
    <w:p w14:paraId="2CACA858" w14:textId="77777777" w:rsidR="00E61166" w:rsidRDefault="00E61166" w:rsidP="00E61166">
      <w:pPr>
        <w:pStyle w:val="ListParagraph"/>
        <w:ind w:left="1080"/>
        <w:rPr>
          <w:lang w:val="en-GB"/>
        </w:rPr>
      </w:pPr>
    </w:p>
    <w:p w14:paraId="408F7363" w14:textId="7D3C9F62" w:rsidR="005178CE" w:rsidRPr="00E61166" w:rsidRDefault="005178CE" w:rsidP="00E61166">
      <w:pPr>
        <w:pStyle w:val="ListParagraph"/>
        <w:numPr>
          <w:ilvl w:val="0"/>
          <w:numId w:val="1"/>
        </w:numPr>
        <w:rPr>
          <w:lang w:val="en-GB"/>
        </w:rPr>
      </w:pPr>
      <w:r w:rsidRPr="00E61166">
        <w:rPr>
          <w:lang w:val="en-GB"/>
        </w:rPr>
        <w:t>Venskab</w:t>
      </w:r>
    </w:p>
    <w:p w14:paraId="19BB7AE6" w14:textId="35356D6D" w:rsidR="005178CE" w:rsidRPr="009452BA" w:rsidRDefault="0019226E" w:rsidP="009452BA">
      <w:pPr>
        <w:pStyle w:val="ListParagraph"/>
        <w:numPr>
          <w:ilvl w:val="0"/>
          <w:numId w:val="2"/>
        </w:numPr>
        <w:rPr>
          <w:lang w:val="en-GB"/>
        </w:rPr>
      </w:pPr>
      <w:r w:rsidRPr="0019226E">
        <w:rPr>
          <w:i/>
          <w:iCs/>
          <w:lang w:val="en-GB"/>
        </w:rPr>
        <w:t>“</w:t>
      </w:r>
      <w:r w:rsidR="005178CE" w:rsidRPr="0019226E">
        <w:rPr>
          <w:i/>
          <w:iCs/>
          <w:lang w:val="en-GB"/>
        </w:rPr>
        <w:t>Pigen med parykken</w:t>
      </w:r>
      <w:r w:rsidRPr="0019226E">
        <w:rPr>
          <w:i/>
          <w:iCs/>
          <w:lang w:val="en-GB"/>
        </w:rPr>
        <w:t>”,</w:t>
      </w:r>
      <w:r w:rsidR="005178CE">
        <w:rPr>
          <w:lang w:val="en-GB"/>
        </w:rPr>
        <w:t xml:space="preserve"> </w:t>
      </w:r>
      <w:r w:rsidR="009452BA">
        <w:rPr>
          <w:lang w:val="en-GB"/>
        </w:rPr>
        <w:t xml:space="preserve">novelle af Peter Mouritzen fra samlingen Huset med de syltede hjerter, </w:t>
      </w:r>
      <w:r w:rsidR="00E3770A">
        <w:rPr>
          <w:lang w:val="en-GB"/>
        </w:rPr>
        <w:t>2010.</w:t>
      </w:r>
    </w:p>
    <w:p w14:paraId="0DC167B5" w14:textId="7129C3B4" w:rsidR="009452BA" w:rsidRDefault="0019226E" w:rsidP="009452BA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 w:rsidRPr="0019226E">
        <w:rPr>
          <w:i/>
          <w:iCs/>
          <w:lang w:val="en-GB"/>
        </w:rPr>
        <w:t>“</w:t>
      </w:r>
      <w:r w:rsidR="005178CE" w:rsidRPr="0019226E">
        <w:rPr>
          <w:i/>
          <w:iCs/>
          <w:lang w:val="en-GB"/>
        </w:rPr>
        <w:t>Tavs</w:t>
      </w:r>
      <w:r w:rsidRPr="0019226E">
        <w:rPr>
          <w:i/>
          <w:iCs/>
          <w:lang w:val="en-GB"/>
        </w:rPr>
        <w:t>”,</w:t>
      </w:r>
      <w:r w:rsidR="005178CE">
        <w:rPr>
          <w:lang w:val="en-GB"/>
        </w:rPr>
        <w:t xml:space="preserve"> </w:t>
      </w:r>
      <w:r w:rsidR="009452BA" w:rsidRPr="009452BA">
        <w:rPr>
          <w:lang w:val="en-GB"/>
        </w:rPr>
        <w:t>ill</w:t>
      </w:r>
      <w:r w:rsidR="009452BA">
        <w:rPr>
          <w:lang w:val="en-GB"/>
        </w:rPr>
        <w:t>us</w:t>
      </w:r>
      <w:r w:rsidR="009452BA" w:rsidRPr="009452BA">
        <w:rPr>
          <w:lang w:val="en-GB"/>
        </w:rPr>
        <w:t>treret</w:t>
      </w:r>
      <w:r w:rsidR="009452BA">
        <w:rPr>
          <w:i/>
          <w:iCs/>
          <w:lang w:val="en-GB"/>
        </w:rPr>
        <w:t xml:space="preserve"> </w:t>
      </w:r>
      <w:r w:rsidR="009452BA">
        <w:rPr>
          <w:lang w:val="en-GB"/>
        </w:rPr>
        <w:t>roman af Camilla Hubbe, 2012.</w:t>
      </w:r>
      <w:r w:rsidR="009452BA" w:rsidRPr="009452BA">
        <w:rPr>
          <w:i/>
          <w:iCs/>
          <w:lang w:val="en-GB"/>
        </w:rPr>
        <w:t xml:space="preserve"> </w:t>
      </w:r>
    </w:p>
    <w:p w14:paraId="537E9B6A" w14:textId="1C0BF33A" w:rsidR="005178CE" w:rsidRPr="0019226E" w:rsidRDefault="0019226E" w:rsidP="0019226E">
      <w:pPr>
        <w:pStyle w:val="ListParagraph"/>
        <w:numPr>
          <w:ilvl w:val="0"/>
          <w:numId w:val="2"/>
        </w:numPr>
        <w:rPr>
          <w:lang w:val="en-GB"/>
        </w:rPr>
      </w:pPr>
      <w:r w:rsidRPr="0019226E">
        <w:rPr>
          <w:i/>
          <w:iCs/>
          <w:lang w:val="en-GB"/>
        </w:rPr>
        <w:t>“</w:t>
      </w:r>
      <w:r w:rsidR="005178CE" w:rsidRPr="0019226E">
        <w:rPr>
          <w:i/>
          <w:iCs/>
          <w:lang w:val="en-GB"/>
        </w:rPr>
        <w:t>En ny klostergæst</w:t>
      </w:r>
      <w:r w:rsidRPr="0019226E">
        <w:rPr>
          <w:i/>
          <w:iCs/>
          <w:lang w:val="en-GB"/>
        </w:rPr>
        <w:t>”</w:t>
      </w:r>
      <w:r>
        <w:rPr>
          <w:lang w:val="en-GB"/>
        </w:rPr>
        <w:t>, fra Kvinden med den tunge kuffert, Third Ear/Politiken.</w:t>
      </w:r>
    </w:p>
    <w:p w14:paraId="4EB30BF4" w14:textId="53BD0ED6" w:rsidR="005178CE" w:rsidRPr="009452BA" w:rsidRDefault="0019226E" w:rsidP="005178CE">
      <w:pPr>
        <w:pStyle w:val="ListParagraph"/>
        <w:numPr>
          <w:ilvl w:val="0"/>
          <w:numId w:val="2"/>
        </w:numPr>
        <w:rPr>
          <w:i/>
          <w:iCs/>
          <w:lang w:val="en-GB"/>
        </w:rPr>
      </w:pPr>
      <w:r w:rsidRPr="0019226E">
        <w:rPr>
          <w:i/>
          <w:iCs/>
          <w:lang w:val="en-GB"/>
        </w:rPr>
        <w:t>“</w:t>
      </w:r>
      <w:r w:rsidR="005178CE" w:rsidRPr="0019226E">
        <w:rPr>
          <w:i/>
          <w:iCs/>
          <w:lang w:val="en-GB"/>
        </w:rPr>
        <w:t>Matador – Hr. Stein</w:t>
      </w:r>
      <w:r w:rsidRPr="0019226E">
        <w:rPr>
          <w:i/>
          <w:iCs/>
          <w:lang w:val="en-GB"/>
        </w:rPr>
        <w:t>”</w:t>
      </w:r>
      <w:r>
        <w:rPr>
          <w:i/>
          <w:iCs/>
          <w:lang w:val="en-GB"/>
        </w:rPr>
        <w:t>,</w:t>
      </w:r>
      <w:r w:rsidR="005178CE" w:rsidRPr="009452BA">
        <w:rPr>
          <w:lang w:val="en-GB"/>
        </w:rPr>
        <w:t xml:space="preserve"> (TV-serie)</w:t>
      </w:r>
    </w:p>
    <w:p w14:paraId="23CC0093" w14:textId="77777777" w:rsidR="00E61166" w:rsidRDefault="00E61166" w:rsidP="005178CE">
      <w:pPr>
        <w:rPr>
          <w:lang w:val="en-GB"/>
        </w:rPr>
        <w:sectPr w:rsidR="00E61166" w:rsidSect="00E61166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7DA6C854" w14:textId="2B193BB4" w:rsidR="005178CE" w:rsidRPr="00E61166" w:rsidRDefault="005178CE" w:rsidP="00E61166">
      <w:pPr>
        <w:rPr>
          <w:lang w:val="en-GB"/>
        </w:rPr>
      </w:pPr>
    </w:p>
    <w:p w14:paraId="305FD028" w14:textId="6A8AD23E" w:rsidR="003D6A9D" w:rsidRPr="00464ECE" w:rsidRDefault="003D6A9D" w:rsidP="00464ECE">
      <w:pPr>
        <w:pStyle w:val="ListParagraph"/>
        <w:ind w:left="1080"/>
        <w:rPr>
          <w:lang w:val="en-GB"/>
        </w:rPr>
      </w:pPr>
    </w:p>
    <w:sectPr w:rsidR="003D6A9D" w:rsidRPr="00464ECE" w:rsidSect="005178CE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7A4A1E" w14:textId="77777777" w:rsidR="00E008A0" w:rsidRDefault="00E008A0" w:rsidP="00464ECE">
      <w:pPr>
        <w:spacing w:after="0" w:line="240" w:lineRule="auto"/>
      </w:pPr>
      <w:r>
        <w:separator/>
      </w:r>
    </w:p>
  </w:endnote>
  <w:endnote w:type="continuationSeparator" w:id="0">
    <w:p w14:paraId="22C18419" w14:textId="77777777" w:rsidR="00E008A0" w:rsidRDefault="00E008A0" w:rsidP="00464E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C9F64B" w14:textId="77777777" w:rsidR="00E008A0" w:rsidRDefault="00E008A0" w:rsidP="00464ECE">
      <w:pPr>
        <w:spacing w:after="0" w:line="240" w:lineRule="auto"/>
      </w:pPr>
      <w:r>
        <w:separator/>
      </w:r>
    </w:p>
  </w:footnote>
  <w:footnote w:type="continuationSeparator" w:id="0">
    <w:p w14:paraId="7C093A14" w14:textId="77777777" w:rsidR="00E008A0" w:rsidRDefault="00E008A0" w:rsidP="00464E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D011DB"/>
    <w:multiLevelType w:val="hybridMultilevel"/>
    <w:tmpl w:val="5F3E54D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9879BA"/>
    <w:multiLevelType w:val="hybridMultilevel"/>
    <w:tmpl w:val="F4CCE31C"/>
    <w:lvl w:ilvl="0" w:tplc="CFE40D8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ECE"/>
    <w:rsid w:val="0002449A"/>
    <w:rsid w:val="00065FC2"/>
    <w:rsid w:val="00150765"/>
    <w:rsid w:val="0019226E"/>
    <w:rsid w:val="00194769"/>
    <w:rsid w:val="002C4B44"/>
    <w:rsid w:val="00330119"/>
    <w:rsid w:val="003D6A9D"/>
    <w:rsid w:val="00464ECE"/>
    <w:rsid w:val="005178CE"/>
    <w:rsid w:val="00573F3C"/>
    <w:rsid w:val="00631C86"/>
    <w:rsid w:val="00775A71"/>
    <w:rsid w:val="009452BA"/>
    <w:rsid w:val="00A70189"/>
    <w:rsid w:val="00BC1C80"/>
    <w:rsid w:val="00E008A0"/>
    <w:rsid w:val="00E3770A"/>
    <w:rsid w:val="00E61166"/>
    <w:rsid w:val="00EB6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83FAA"/>
  <w15:chartTrackingRefBased/>
  <w15:docId w15:val="{2755ABDD-2A93-4453-A7DF-68097460F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fo-F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64E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4ECE"/>
    <w:rPr>
      <w:noProof/>
      <w:lang w:val="fo-FO"/>
    </w:rPr>
  </w:style>
  <w:style w:type="paragraph" w:styleId="Footer">
    <w:name w:val="footer"/>
    <w:basedOn w:val="Normal"/>
    <w:link w:val="FooterChar"/>
    <w:uiPriority w:val="99"/>
    <w:unhideWhenUsed/>
    <w:rsid w:val="00464E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4ECE"/>
    <w:rPr>
      <w:noProof/>
      <w:lang w:val="fo-FO"/>
    </w:rPr>
  </w:style>
  <w:style w:type="paragraph" w:styleId="ListParagraph">
    <w:name w:val="List Paragraph"/>
    <w:basedOn w:val="Normal"/>
    <w:uiPriority w:val="34"/>
    <w:qFormat/>
    <w:rsid w:val="00464E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583</Words>
  <Characters>3325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8</cp:revision>
  <cp:lastPrinted>2021-05-12T08:51:00Z</cp:lastPrinted>
  <dcterms:created xsi:type="dcterms:W3CDTF">2021-05-11T14:25:00Z</dcterms:created>
  <dcterms:modified xsi:type="dcterms:W3CDTF">2021-05-25T09:04:00Z</dcterms:modified>
</cp:coreProperties>
</file>