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6C" w:rsidRDefault="006D4B6C" w:rsidP="00607BDC">
      <w:pPr>
        <w:shd w:val="clear" w:color="auto" w:fill="FFFFFF"/>
        <w:tabs>
          <w:tab w:val="left" w:pos="3261"/>
        </w:tabs>
        <w:spacing w:line="276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07BDC" w:rsidRPr="006D4B6C" w:rsidRDefault="00607BDC" w:rsidP="00607BDC">
      <w:pPr>
        <w:shd w:val="clear" w:color="auto" w:fill="FFFFFF"/>
        <w:tabs>
          <w:tab w:val="left" w:pos="3261"/>
        </w:tabs>
        <w:spacing w:line="276" w:lineRule="auto"/>
        <w:ind w:left="221"/>
        <w:rPr>
          <w:color w:val="000000"/>
          <w:spacing w:val="7"/>
          <w:sz w:val="32"/>
          <w:szCs w:val="32"/>
          <w:lang w:val="is-IS"/>
        </w:rPr>
      </w:pPr>
      <w:bookmarkStart w:id="0" w:name="_GoBack"/>
      <w:bookmarkEnd w:id="0"/>
    </w:p>
    <w:p w:rsidR="006D4B6C" w:rsidRPr="006D4B6C" w:rsidRDefault="006D4B6C" w:rsidP="00607BDC">
      <w:pPr>
        <w:pStyle w:val="Listeafsnit"/>
        <w:numPr>
          <w:ilvl w:val="0"/>
          <w:numId w:val="1"/>
        </w:numPr>
        <w:shd w:val="clear" w:color="auto" w:fill="FFFFFF"/>
        <w:tabs>
          <w:tab w:val="left" w:pos="3261"/>
        </w:tabs>
        <w:spacing w:line="276" w:lineRule="auto"/>
        <w:rPr>
          <w:sz w:val="32"/>
          <w:szCs w:val="32"/>
        </w:rPr>
      </w:pPr>
      <w:r w:rsidRPr="006D4B6C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6D4B6C" w:rsidRDefault="006D4B6C" w:rsidP="00607BDC">
      <w:pPr>
        <w:pStyle w:val="Listeafsnit"/>
        <w:numPr>
          <w:ilvl w:val="0"/>
          <w:numId w:val="1"/>
        </w:numPr>
        <w:shd w:val="clear" w:color="auto" w:fill="FFFFFF"/>
        <w:tabs>
          <w:tab w:val="left" w:pos="3261"/>
        </w:tabs>
        <w:spacing w:line="276" w:lineRule="auto"/>
        <w:rPr>
          <w:sz w:val="32"/>
          <w:szCs w:val="32"/>
        </w:rPr>
      </w:pPr>
      <w:r w:rsidRPr="006D4B6C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6D4B6C" w:rsidRDefault="006D4B6C" w:rsidP="00607BDC">
      <w:pPr>
        <w:shd w:val="clear" w:color="auto" w:fill="FFFFFF"/>
        <w:tabs>
          <w:tab w:val="left" w:pos="3261"/>
        </w:tabs>
        <w:spacing w:line="276" w:lineRule="auto"/>
        <w:ind w:left="221"/>
        <w:rPr>
          <w:sz w:val="32"/>
          <w:szCs w:val="32"/>
        </w:rPr>
      </w:pPr>
    </w:p>
    <w:p w:rsidR="006D4B6C" w:rsidRPr="006D4B6C" w:rsidRDefault="006D4B6C" w:rsidP="00607BDC">
      <w:pPr>
        <w:shd w:val="clear" w:color="auto" w:fill="FFFFFF"/>
        <w:tabs>
          <w:tab w:val="left" w:pos="3261"/>
        </w:tabs>
        <w:spacing w:line="276" w:lineRule="auto"/>
        <w:ind w:left="221"/>
        <w:rPr>
          <w:sz w:val="32"/>
          <w:szCs w:val="32"/>
        </w:rPr>
      </w:pPr>
    </w:p>
    <w:p w:rsidR="00607BDC" w:rsidRDefault="00607BDC" w:rsidP="00607BDC">
      <w:pPr>
        <w:shd w:val="clear" w:color="auto" w:fill="FFFFFF"/>
        <w:tabs>
          <w:tab w:val="left" w:pos="3261"/>
        </w:tabs>
        <w:spacing w:line="276" w:lineRule="auto"/>
        <w:ind w:left="19"/>
        <w:jc w:val="center"/>
        <w:rPr>
          <w:color w:val="000000"/>
          <w:spacing w:val="-2"/>
          <w:sz w:val="32"/>
          <w:szCs w:val="32"/>
          <w:lang w:val="is-IS"/>
        </w:rPr>
      </w:pPr>
      <w:r w:rsidRPr="00607BDC">
        <w:rPr>
          <w:color w:val="000000"/>
          <w:spacing w:val="-2"/>
          <w:sz w:val="32"/>
          <w:szCs w:val="32"/>
          <w:lang w:val="is-IS"/>
        </w:rPr>
        <w:t>Fyrisøgn.</w:t>
      </w:r>
    </w:p>
    <w:p w:rsidR="00607BDC" w:rsidRPr="00607BDC" w:rsidRDefault="00607BDC" w:rsidP="00607BDC">
      <w:pPr>
        <w:shd w:val="clear" w:color="auto" w:fill="FFFFFF"/>
        <w:tabs>
          <w:tab w:val="left" w:pos="3261"/>
        </w:tabs>
        <w:spacing w:line="276" w:lineRule="auto"/>
        <w:ind w:left="19"/>
        <w:jc w:val="center"/>
        <w:rPr>
          <w:sz w:val="32"/>
          <w:szCs w:val="32"/>
        </w:rPr>
      </w:pPr>
    </w:p>
    <w:p w:rsidR="00607BDC" w:rsidRPr="00607BDC" w:rsidRDefault="00607BDC" w:rsidP="00607BDC">
      <w:pPr>
        <w:shd w:val="clear" w:color="auto" w:fill="FFFFFF"/>
        <w:tabs>
          <w:tab w:val="left" w:pos="3261"/>
        </w:tabs>
        <w:spacing w:line="276" w:lineRule="auto"/>
        <w:ind w:right="5" w:firstLine="226"/>
        <w:jc w:val="both"/>
        <w:rPr>
          <w:sz w:val="32"/>
          <w:szCs w:val="32"/>
        </w:rPr>
      </w:pPr>
      <w:r w:rsidRPr="00607BDC">
        <w:rPr>
          <w:color w:val="000000"/>
          <w:spacing w:val="8"/>
          <w:sz w:val="32"/>
          <w:szCs w:val="32"/>
          <w:lang w:val="is-IS"/>
        </w:rPr>
        <w:t xml:space="preserve">Elin er farin út á bøin, men hon vil heldur koma heim </w:t>
      </w:r>
      <w:r w:rsidRPr="00607BDC">
        <w:rPr>
          <w:color w:val="000000"/>
          <w:spacing w:val="10"/>
          <w:sz w:val="32"/>
          <w:szCs w:val="32"/>
          <w:lang w:val="is-IS"/>
        </w:rPr>
        <w:t xml:space="preserve">at vitja pápa, sum er farin at tjøra húsini. Men </w:t>
      </w:r>
      <w:r w:rsidRPr="00607BDC">
        <w:rPr>
          <w:iCs/>
          <w:color w:val="000000"/>
          <w:spacing w:val="10"/>
          <w:sz w:val="32"/>
          <w:szCs w:val="32"/>
          <w:lang w:val="is-IS"/>
        </w:rPr>
        <w:t xml:space="preserve">nakrir </w:t>
      </w:r>
      <w:r w:rsidRPr="00607BDC">
        <w:rPr>
          <w:color w:val="000000"/>
          <w:spacing w:val="4"/>
          <w:sz w:val="32"/>
          <w:szCs w:val="32"/>
          <w:lang w:val="is-IS"/>
        </w:rPr>
        <w:t xml:space="preserve">hundar leika í og </w:t>
      </w:r>
      <w:r w:rsidRPr="00607BDC">
        <w:rPr>
          <w:iCs/>
          <w:color w:val="000000"/>
          <w:spacing w:val="4"/>
          <w:sz w:val="32"/>
          <w:szCs w:val="32"/>
          <w:lang w:val="is-IS"/>
        </w:rPr>
        <w:t xml:space="preserve">berjast </w:t>
      </w:r>
      <w:r w:rsidRPr="00607BDC">
        <w:rPr>
          <w:color w:val="000000"/>
          <w:spacing w:val="4"/>
          <w:sz w:val="32"/>
          <w:szCs w:val="32"/>
          <w:lang w:val="is-IS"/>
        </w:rPr>
        <w:t xml:space="preserve">úti í geilini, so Elin </w:t>
      </w:r>
      <w:r w:rsidRPr="00607BDC">
        <w:rPr>
          <w:iCs/>
          <w:color w:val="000000"/>
          <w:spacing w:val="4"/>
          <w:sz w:val="32"/>
          <w:szCs w:val="32"/>
          <w:lang w:val="is-IS"/>
        </w:rPr>
        <w:t xml:space="preserve">torir </w:t>
      </w:r>
      <w:r w:rsidRPr="00607BDC">
        <w:rPr>
          <w:color w:val="000000"/>
          <w:spacing w:val="4"/>
          <w:sz w:val="32"/>
          <w:szCs w:val="32"/>
          <w:lang w:val="is-IS"/>
        </w:rPr>
        <w:t xml:space="preserve">neyvan heim um veitina. Sára tordi at fara heim í </w:t>
      </w:r>
      <w:r w:rsidRPr="00607BDC">
        <w:rPr>
          <w:bCs/>
          <w:color w:val="000000"/>
          <w:spacing w:val="4"/>
          <w:sz w:val="32"/>
          <w:szCs w:val="32"/>
          <w:lang w:val="is-IS"/>
        </w:rPr>
        <w:t>S</w:t>
      </w:r>
      <w:r w:rsidRPr="00607BDC">
        <w:rPr>
          <w:color w:val="000000"/>
          <w:spacing w:val="4"/>
          <w:sz w:val="32"/>
          <w:szCs w:val="32"/>
          <w:lang w:val="is-IS"/>
        </w:rPr>
        <w:t xml:space="preserve">tovu, hóast har </w:t>
      </w:r>
      <w:r w:rsidRPr="00607BDC">
        <w:rPr>
          <w:color w:val="000000"/>
          <w:spacing w:val="8"/>
          <w:sz w:val="32"/>
          <w:szCs w:val="32"/>
          <w:lang w:val="is-IS"/>
        </w:rPr>
        <w:t xml:space="preserve">er ein hundur, sum vil bíta. Ert tú so </w:t>
      </w:r>
      <w:r w:rsidRPr="00607BDC">
        <w:rPr>
          <w:iCs/>
          <w:color w:val="000000"/>
          <w:spacing w:val="8"/>
          <w:sz w:val="32"/>
          <w:szCs w:val="32"/>
          <w:lang w:val="is-IS"/>
        </w:rPr>
        <w:t>djørv</w:t>
      </w:r>
      <w:r w:rsidRPr="00607BDC">
        <w:rPr>
          <w:color w:val="000000"/>
          <w:spacing w:val="8"/>
          <w:sz w:val="32"/>
          <w:szCs w:val="32"/>
          <w:lang w:val="is-IS"/>
        </w:rPr>
        <w:t xml:space="preserve">, at tú torir? </w:t>
      </w:r>
      <w:r w:rsidRPr="00607BDC">
        <w:rPr>
          <w:color w:val="000000"/>
          <w:spacing w:val="10"/>
          <w:sz w:val="32"/>
          <w:szCs w:val="32"/>
          <w:lang w:val="is-IS"/>
        </w:rPr>
        <w:t xml:space="preserve">spurdi Elin. </w:t>
      </w:r>
      <w:r w:rsidRPr="00607BDC">
        <w:rPr>
          <w:bCs/>
          <w:color w:val="000000"/>
          <w:spacing w:val="10"/>
          <w:sz w:val="32"/>
          <w:szCs w:val="32"/>
          <w:lang w:val="is-IS"/>
        </w:rPr>
        <w:t>J</w:t>
      </w:r>
      <w:r w:rsidRPr="00607BDC">
        <w:rPr>
          <w:color w:val="000000"/>
          <w:spacing w:val="10"/>
          <w:sz w:val="32"/>
          <w:szCs w:val="32"/>
          <w:lang w:val="is-IS"/>
        </w:rPr>
        <w:t xml:space="preserve">a, vit skulu bara </w:t>
      </w:r>
      <w:r w:rsidRPr="00607BDC">
        <w:rPr>
          <w:iCs/>
          <w:color w:val="000000"/>
          <w:spacing w:val="10"/>
          <w:sz w:val="32"/>
          <w:szCs w:val="32"/>
          <w:lang w:val="is-IS"/>
        </w:rPr>
        <w:t xml:space="preserve">sláa </w:t>
      </w:r>
      <w:r w:rsidRPr="00607BDC">
        <w:rPr>
          <w:color w:val="000000"/>
          <w:spacing w:val="10"/>
          <w:sz w:val="32"/>
          <w:szCs w:val="32"/>
          <w:lang w:val="is-IS"/>
        </w:rPr>
        <w:t xml:space="preserve">hundin, svarar </w:t>
      </w:r>
      <w:r w:rsidRPr="00607BDC">
        <w:rPr>
          <w:bCs/>
          <w:color w:val="000000"/>
          <w:spacing w:val="10"/>
          <w:sz w:val="32"/>
          <w:szCs w:val="32"/>
          <w:lang w:val="is-IS"/>
        </w:rPr>
        <w:t>S</w:t>
      </w:r>
      <w:r w:rsidRPr="00607BDC">
        <w:rPr>
          <w:color w:val="000000"/>
          <w:spacing w:val="10"/>
          <w:sz w:val="32"/>
          <w:szCs w:val="32"/>
          <w:lang w:val="is-IS"/>
        </w:rPr>
        <w:t>ára.</w:t>
      </w:r>
    </w:p>
    <w:p w:rsidR="00777392" w:rsidRPr="00607BDC" w:rsidRDefault="00777392" w:rsidP="00607BDC">
      <w:pPr>
        <w:spacing w:line="276" w:lineRule="auto"/>
        <w:rPr>
          <w:sz w:val="32"/>
          <w:szCs w:val="32"/>
        </w:rPr>
      </w:pPr>
    </w:p>
    <w:p w:rsidR="007B068E" w:rsidRPr="006D4B6C" w:rsidRDefault="007B068E" w:rsidP="00607BDC">
      <w:pPr>
        <w:spacing w:line="276" w:lineRule="auto"/>
        <w:rPr>
          <w:lang w:val="is-IS"/>
        </w:rPr>
      </w:pPr>
    </w:p>
    <w:p w:rsidR="007B068E" w:rsidRPr="006D4B6C" w:rsidRDefault="007B068E" w:rsidP="00607BDC">
      <w:pPr>
        <w:spacing w:line="276" w:lineRule="auto"/>
        <w:rPr>
          <w:lang w:val="is-IS"/>
        </w:rPr>
      </w:pPr>
    </w:p>
    <w:p w:rsidR="007B068E" w:rsidRPr="007B068E" w:rsidRDefault="00607BDC" w:rsidP="00607BDC">
      <w:pPr>
        <w:spacing w:line="276" w:lineRule="auto"/>
        <w:jc w:val="center"/>
      </w:pPr>
      <w:r>
        <w:rPr>
          <w:noProof/>
          <w:lang w:eastAsia="da-DK"/>
        </w:rPr>
        <w:drawing>
          <wp:inline distT="0" distB="0" distL="0" distR="0">
            <wp:extent cx="5962650" cy="3743325"/>
            <wp:effectExtent l="152400" t="152400" r="361950" b="371475"/>
            <wp:docPr id="1" name="Billede 1" descr="Premium Vector | Boy running away from angry d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oy running away from angry dog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4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B068E" w:rsidRPr="007B068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95" w:rsidRDefault="00C23595" w:rsidP="007B068E">
      <w:r>
        <w:separator/>
      </w:r>
    </w:p>
  </w:endnote>
  <w:endnote w:type="continuationSeparator" w:id="0">
    <w:p w:rsidR="00C23595" w:rsidRDefault="00C23595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95" w:rsidRDefault="00C23595" w:rsidP="007B068E">
      <w:r>
        <w:separator/>
      </w:r>
    </w:p>
  </w:footnote>
  <w:footnote w:type="continuationSeparator" w:id="0">
    <w:p w:rsidR="00C23595" w:rsidRDefault="00C23595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607BDC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15</w:t>
    </w:r>
    <w:r w:rsidR="007B068E" w:rsidRPr="007B068E">
      <w:rPr>
        <w:rFonts w:ascii="Broadway" w:hAnsi="Broadway"/>
        <w:sz w:val="44"/>
        <w:szCs w:val="44"/>
      </w:rPr>
      <w:t>.tími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354B5E"/>
    <w:rsid w:val="003900BF"/>
    <w:rsid w:val="00607BDC"/>
    <w:rsid w:val="00623786"/>
    <w:rsid w:val="006D4B6C"/>
    <w:rsid w:val="00777392"/>
    <w:rsid w:val="007B068E"/>
    <w:rsid w:val="00AF468A"/>
    <w:rsid w:val="00C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810F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2020-11-01T11:12:00Z</dcterms:created>
  <dcterms:modified xsi:type="dcterms:W3CDTF">2020-11-01T11:12:00Z</dcterms:modified>
</cp:coreProperties>
</file>