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Pr="005D5D36" w:rsidRDefault="00047D5A" w:rsidP="005D5D36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5D5D36" w:rsidRPr="005D5D36" w:rsidRDefault="005D5D36" w:rsidP="005D5D36">
      <w:pPr>
        <w:shd w:val="clear" w:color="auto" w:fill="FFFFFF"/>
        <w:tabs>
          <w:tab w:val="left" w:pos="3261"/>
        </w:tabs>
        <w:spacing w:before="154" w:line="360" w:lineRule="auto"/>
        <w:jc w:val="center"/>
        <w:rPr>
          <w:sz w:val="32"/>
          <w:szCs w:val="32"/>
          <w:lang w:val="is-IS"/>
        </w:rPr>
      </w:pPr>
      <w:r w:rsidRPr="005D5D36">
        <w:rPr>
          <w:color w:val="000000"/>
          <w:spacing w:val="-6"/>
          <w:sz w:val="32"/>
          <w:szCs w:val="32"/>
          <w:lang w:val="is-IS"/>
        </w:rPr>
        <w:t>Fyrisøgn.</w:t>
      </w:r>
    </w:p>
    <w:p w:rsidR="005D5D36" w:rsidRDefault="005D5D36" w:rsidP="005D5D36">
      <w:pPr>
        <w:shd w:val="clear" w:color="auto" w:fill="FFFFFF"/>
        <w:tabs>
          <w:tab w:val="left" w:pos="3261"/>
        </w:tabs>
        <w:spacing w:before="38" w:line="360" w:lineRule="auto"/>
        <w:ind w:right="29" w:firstLine="221"/>
        <w:jc w:val="both"/>
        <w:rPr>
          <w:color w:val="000000"/>
          <w:spacing w:val="16"/>
          <w:sz w:val="32"/>
          <w:szCs w:val="32"/>
          <w:lang w:val="is-IS"/>
        </w:rPr>
      </w:pPr>
      <w:r w:rsidRPr="005D5D36">
        <w:rPr>
          <w:color w:val="000000"/>
          <w:spacing w:val="2"/>
          <w:sz w:val="32"/>
          <w:szCs w:val="32"/>
          <w:lang w:val="is-IS"/>
        </w:rPr>
        <w:t xml:space="preserve">Í fjør dró Símun saman </w:t>
      </w:r>
      <w:r w:rsidRPr="005D5D36">
        <w:rPr>
          <w:iCs/>
          <w:color w:val="000000"/>
          <w:spacing w:val="2"/>
          <w:sz w:val="32"/>
          <w:szCs w:val="32"/>
          <w:lang w:val="is-IS"/>
        </w:rPr>
        <w:t xml:space="preserve">grót </w:t>
      </w:r>
      <w:r w:rsidRPr="005D5D36">
        <w:rPr>
          <w:color w:val="000000"/>
          <w:spacing w:val="2"/>
          <w:sz w:val="32"/>
          <w:szCs w:val="32"/>
          <w:lang w:val="is-IS"/>
        </w:rPr>
        <w:t xml:space="preserve">at verja bøin, so áin </w:t>
      </w:r>
      <w:r w:rsidRPr="005D5D36">
        <w:rPr>
          <w:iCs/>
          <w:color w:val="000000"/>
          <w:spacing w:val="2"/>
          <w:sz w:val="32"/>
          <w:szCs w:val="32"/>
          <w:lang w:val="is-IS"/>
        </w:rPr>
        <w:t xml:space="preserve">skuldi </w:t>
      </w:r>
      <w:r w:rsidRPr="005D5D36">
        <w:rPr>
          <w:color w:val="000000"/>
          <w:spacing w:val="12"/>
          <w:sz w:val="32"/>
          <w:szCs w:val="32"/>
          <w:lang w:val="is-IS"/>
        </w:rPr>
        <w:t xml:space="preserve">ikki máa nakra mold </w:t>
      </w:r>
      <w:r w:rsidRPr="005D5D36">
        <w:rPr>
          <w:iCs/>
          <w:color w:val="000000"/>
          <w:spacing w:val="12"/>
          <w:sz w:val="32"/>
          <w:szCs w:val="32"/>
          <w:lang w:val="is-IS"/>
        </w:rPr>
        <w:t>burtur</w:t>
      </w:r>
      <w:r w:rsidRPr="005D5D36">
        <w:rPr>
          <w:color w:val="000000"/>
          <w:spacing w:val="12"/>
          <w:sz w:val="32"/>
          <w:szCs w:val="32"/>
          <w:lang w:val="is-IS"/>
        </w:rPr>
        <w:t>, har Hákun í vár fer at sáa</w:t>
      </w:r>
      <w:r w:rsidRPr="005D5D36">
        <w:rPr>
          <w:sz w:val="32"/>
          <w:szCs w:val="32"/>
          <w:lang w:val="is-IS"/>
        </w:rPr>
        <w:t xml:space="preserve"> </w:t>
      </w:r>
      <w:r w:rsidRPr="005D5D36">
        <w:rPr>
          <w:iCs/>
          <w:color w:val="000000"/>
          <w:spacing w:val="12"/>
          <w:sz w:val="32"/>
          <w:szCs w:val="32"/>
          <w:lang w:val="is-IS"/>
        </w:rPr>
        <w:t>røtur</w:t>
      </w:r>
      <w:r w:rsidRPr="005D5D36">
        <w:rPr>
          <w:color w:val="000000"/>
          <w:spacing w:val="12"/>
          <w:sz w:val="32"/>
          <w:szCs w:val="32"/>
          <w:lang w:val="is-IS"/>
        </w:rPr>
        <w:t xml:space="preserve">. Men </w:t>
      </w:r>
      <w:r w:rsidRPr="005D5D36">
        <w:rPr>
          <w:iCs/>
          <w:color w:val="000000"/>
          <w:spacing w:val="12"/>
          <w:sz w:val="32"/>
          <w:szCs w:val="32"/>
          <w:lang w:val="is-IS"/>
        </w:rPr>
        <w:t xml:space="preserve">eisini </w:t>
      </w:r>
      <w:r w:rsidRPr="005D5D36">
        <w:rPr>
          <w:color w:val="000000"/>
          <w:spacing w:val="12"/>
          <w:sz w:val="32"/>
          <w:szCs w:val="32"/>
          <w:lang w:val="is-IS"/>
        </w:rPr>
        <w:t xml:space="preserve">Sára var farin oman í áir. Hon lá og </w:t>
      </w:r>
      <w:r w:rsidRPr="005D5D36">
        <w:rPr>
          <w:color w:val="000000"/>
          <w:spacing w:val="8"/>
          <w:sz w:val="32"/>
          <w:szCs w:val="32"/>
          <w:lang w:val="is-IS"/>
        </w:rPr>
        <w:t xml:space="preserve">tvó seks dúkar og eina vakra bláa blusu, sum frúan gav </w:t>
      </w:r>
      <w:r w:rsidRPr="005D5D36">
        <w:rPr>
          <w:color w:val="000000"/>
          <w:spacing w:val="5"/>
          <w:sz w:val="32"/>
          <w:szCs w:val="32"/>
          <w:lang w:val="is-IS"/>
        </w:rPr>
        <w:t xml:space="preserve">Ásu til jóla. Hon var fró, tí hon helt seg fara at vera </w:t>
      </w:r>
      <w:r w:rsidRPr="005D5D36">
        <w:rPr>
          <w:iCs/>
          <w:color w:val="000000"/>
          <w:spacing w:val="5"/>
          <w:sz w:val="32"/>
          <w:szCs w:val="32"/>
          <w:lang w:val="is-IS"/>
        </w:rPr>
        <w:t xml:space="preserve">lidna </w:t>
      </w:r>
      <w:r w:rsidRPr="005D5D36">
        <w:rPr>
          <w:color w:val="000000"/>
          <w:spacing w:val="12"/>
          <w:sz w:val="32"/>
          <w:szCs w:val="32"/>
          <w:lang w:val="is-IS"/>
        </w:rPr>
        <w:t xml:space="preserve">um eina </w:t>
      </w:r>
      <w:r w:rsidRPr="005D5D36">
        <w:rPr>
          <w:iCs/>
          <w:color w:val="000000"/>
          <w:spacing w:val="12"/>
          <w:sz w:val="32"/>
          <w:szCs w:val="32"/>
          <w:lang w:val="is-IS"/>
        </w:rPr>
        <w:t>løtu</w:t>
      </w:r>
      <w:r w:rsidRPr="005D5D36">
        <w:rPr>
          <w:color w:val="000000"/>
          <w:spacing w:val="12"/>
          <w:sz w:val="32"/>
          <w:szCs w:val="32"/>
          <w:lang w:val="is-IS"/>
        </w:rPr>
        <w:t xml:space="preserve">. Men tá kom runa oman frá </w:t>
      </w:r>
      <w:r w:rsidRPr="005D5D36">
        <w:rPr>
          <w:iCs/>
          <w:color w:val="000000"/>
          <w:spacing w:val="12"/>
          <w:sz w:val="32"/>
          <w:szCs w:val="32"/>
          <w:lang w:val="is-IS"/>
        </w:rPr>
        <w:t>Símuni</w:t>
      </w:r>
      <w:r w:rsidRPr="005D5D36">
        <w:rPr>
          <w:color w:val="000000"/>
          <w:spacing w:val="12"/>
          <w:sz w:val="32"/>
          <w:szCs w:val="32"/>
          <w:lang w:val="is-IS"/>
        </w:rPr>
        <w:t>, s</w:t>
      </w:r>
      <w:bookmarkStart w:id="0" w:name="_GoBack"/>
      <w:bookmarkEnd w:id="0"/>
      <w:r w:rsidRPr="005D5D36">
        <w:rPr>
          <w:color w:val="000000"/>
          <w:spacing w:val="12"/>
          <w:sz w:val="32"/>
          <w:szCs w:val="32"/>
          <w:lang w:val="is-IS"/>
        </w:rPr>
        <w:t xml:space="preserve">um </w:t>
      </w:r>
      <w:r w:rsidRPr="005D5D36">
        <w:rPr>
          <w:color w:val="000000"/>
          <w:spacing w:val="16"/>
          <w:sz w:val="32"/>
          <w:szCs w:val="32"/>
          <w:lang w:val="is-IS"/>
        </w:rPr>
        <w:t xml:space="preserve">var </w:t>
      </w:r>
      <w:r w:rsidRPr="005D5D36">
        <w:rPr>
          <w:iCs/>
          <w:color w:val="000000"/>
          <w:spacing w:val="16"/>
          <w:sz w:val="32"/>
          <w:szCs w:val="32"/>
          <w:lang w:val="is-IS"/>
        </w:rPr>
        <w:t>ovari</w:t>
      </w:r>
      <w:r w:rsidRPr="005D5D36">
        <w:rPr>
          <w:color w:val="000000"/>
          <w:spacing w:val="16"/>
          <w:sz w:val="32"/>
          <w:szCs w:val="32"/>
          <w:lang w:val="is-IS"/>
        </w:rPr>
        <w:t xml:space="preserve">. Tá var Sára hørm um </w:t>
      </w:r>
      <w:r w:rsidRPr="005D5D36">
        <w:rPr>
          <w:iCs/>
          <w:color w:val="000000"/>
          <w:spacing w:val="16"/>
          <w:sz w:val="32"/>
          <w:szCs w:val="32"/>
          <w:lang w:val="is-IS"/>
        </w:rPr>
        <w:t>blusuna</w:t>
      </w:r>
      <w:r w:rsidRPr="005D5D36">
        <w:rPr>
          <w:color w:val="000000"/>
          <w:spacing w:val="16"/>
          <w:sz w:val="32"/>
          <w:szCs w:val="32"/>
          <w:lang w:val="is-IS"/>
        </w:rPr>
        <w:t>.</w:t>
      </w:r>
    </w:p>
    <w:p w:rsidR="00B441AC" w:rsidRPr="005D5D36" w:rsidRDefault="00B441AC" w:rsidP="005D5D36">
      <w:pPr>
        <w:shd w:val="clear" w:color="auto" w:fill="FFFFFF"/>
        <w:tabs>
          <w:tab w:val="left" w:pos="3261"/>
        </w:tabs>
        <w:spacing w:before="38" w:line="360" w:lineRule="auto"/>
        <w:ind w:right="29" w:firstLine="221"/>
        <w:jc w:val="both"/>
        <w:rPr>
          <w:sz w:val="32"/>
          <w:szCs w:val="32"/>
          <w:lang w:val="is-IS"/>
        </w:rPr>
      </w:pPr>
    </w:p>
    <w:p w:rsidR="0069794C" w:rsidRPr="004F1F24" w:rsidRDefault="005D5D36" w:rsidP="00B441AC">
      <w:pPr>
        <w:shd w:val="clear" w:color="auto" w:fill="FFFFFF"/>
        <w:tabs>
          <w:tab w:val="left" w:pos="3261"/>
        </w:tabs>
        <w:spacing w:before="38" w:line="360" w:lineRule="auto"/>
        <w:ind w:right="19" w:firstLine="226"/>
        <w:jc w:val="both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>
            <wp:simplePos x="863600" y="5486400"/>
            <wp:positionH relativeFrom="margin">
              <wp:align>center</wp:align>
            </wp:positionH>
            <wp:positionV relativeFrom="margin">
              <wp:align>bottom</wp:align>
            </wp:positionV>
            <wp:extent cx="4453467" cy="3765673"/>
            <wp:effectExtent l="0" t="0" r="4445" b="6350"/>
            <wp:wrapSquare wrapText="bothSides"/>
            <wp:docPr id="3" name="Billede 3" descr="Women Washing Clothes By a Stream - Cross stitch pattern pdf format | Oil  painting woman, Knight art, Painting reprodu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men Washing Clothes By a Stream - Cross stitch pattern pdf format | Oil  painting woman, Knight art, Painting reproductio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467" cy="3765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093" w:rsidRDefault="00107093" w:rsidP="007B068E">
      <w:r>
        <w:separator/>
      </w:r>
    </w:p>
  </w:endnote>
  <w:endnote w:type="continuationSeparator" w:id="0">
    <w:p w:rsidR="00107093" w:rsidRDefault="00107093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093" w:rsidRDefault="00107093" w:rsidP="007B068E">
      <w:r>
        <w:separator/>
      </w:r>
    </w:p>
  </w:footnote>
  <w:footnote w:type="continuationSeparator" w:id="0">
    <w:p w:rsidR="00107093" w:rsidRDefault="00107093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5D5D36">
      <w:rPr>
        <w:rFonts w:ascii="Broadway" w:hAnsi="Broadway"/>
        <w:sz w:val="44"/>
        <w:szCs w:val="44"/>
      </w:rPr>
      <w:t>8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107093"/>
    <w:rsid w:val="00153AE0"/>
    <w:rsid w:val="00171E92"/>
    <w:rsid w:val="00233EA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5D5D36"/>
    <w:rsid w:val="00607BDC"/>
    <w:rsid w:val="00623786"/>
    <w:rsid w:val="0069794C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B441AC"/>
    <w:rsid w:val="00C25525"/>
    <w:rsid w:val="00C52BC1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B8B0E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2021-04-16T09:54:00Z</dcterms:created>
  <dcterms:modified xsi:type="dcterms:W3CDTF">2021-04-16T09:54:00Z</dcterms:modified>
</cp:coreProperties>
</file>