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Høvuðspersónurin</w:t>
      </w:r>
      <w:r w:rsidR="00B02AD2">
        <w:rPr>
          <w:rFonts w:ascii="Times New Roman" w:hAnsi="Times New Roman" w:cs="Times New Roman"/>
          <w:sz w:val="24"/>
          <w:szCs w:val="24"/>
        </w:rPr>
        <w:t xml:space="preserve"> – Ásla</w:t>
      </w:r>
    </w:p>
    <w:p w:rsidR="00EB486A" w:rsidRDefault="003A1C69" w:rsidP="00EB486A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Eykapersónar</w:t>
      </w:r>
    </w:p>
    <w:p w:rsidR="00CB7D48" w:rsidRDefault="00CB7D48" w:rsidP="00CB7D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7D48" w:rsidRDefault="00B02AD2" w:rsidP="00CB7D4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Lýs familjuna hjá Áslu</w:t>
      </w:r>
      <w:r w:rsidR="00CB7D48" w:rsidRPr="00CB7D48">
        <w:rPr>
          <w:rFonts w:ascii="Times New Roman" w:hAnsi="Times New Roman" w:cs="Times New Roman"/>
          <w:b/>
          <w:sz w:val="24"/>
          <w:szCs w:val="24"/>
        </w:rPr>
        <w:t>:</w:t>
      </w:r>
    </w:p>
    <w:p w:rsidR="00B02AD2" w:rsidRDefault="00B02AD2" w:rsidP="00CB7D4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2AD2" w:rsidRDefault="00B02AD2" w:rsidP="00CB7D4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Lýs vina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lagið hjá Áslu og Rebekku: </w:t>
      </w:r>
    </w:p>
    <w:p w:rsidR="00615412" w:rsidRDefault="00615412" w:rsidP="00CB7D4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5412" w:rsidRPr="00210C83" w:rsidRDefault="00615412" w:rsidP="00CB7D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Hví verður Ásla SO særd, tá ið Tróndur sigur: </w:t>
      </w:r>
      <w:r w:rsidRPr="00210C83">
        <w:rPr>
          <w:rFonts w:ascii="Times New Roman" w:hAnsi="Times New Roman" w:cs="Times New Roman"/>
          <w:sz w:val="24"/>
          <w:szCs w:val="24"/>
        </w:rPr>
        <w:t>“Tú ert ikki annað enn ein kjóli”?</w:t>
      </w:r>
    </w:p>
    <w:p w:rsidR="00210C83" w:rsidRDefault="00210C83" w:rsidP="00CB7D4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0C83" w:rsidRDefault="00210C83" w:rsidP="00CB7D4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Svanir verða nevndir fleiri ferðir í partinum, m.a. á s. 47 ovast. Hví?</w:t>
      </w:r>
    </w:p>
    <w:p w:rsidR="00210C83" w:rsidRDefault="00210C83" w:rsidP="00CB7D4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0C83" w:rsidRDefault="00210C83" w:rsidP="00CB7D4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Hví fara Tóki og Ásla í song saman?</w:t>
      </w:r>
    </w:p>
    <w:p w:rsidR="00210C83" w:rsidRDefault="00210C83" w:rsidP="00CB7D4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0C83" w:rsidRDefault="00210C83" w:rsidP="00CB7D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Hvat merkir: </w:t>
      </w:r>
      <w:r w:rsidRPr="00210C83">
        <w:rPr>
          <w:rFonts w:ascii="Times New Roman" w:hAnsi="Times New Roman" w:cs="Times New Roman"/>
          <w:sz w:val="24"/>
          <w:szCs w:val="24"/>
        </w:rPr>
        <w:t>“Non! Rien de rien. Non! Je ne regrette rien”?</w:t>
      </w:r>
    </w:p>
    <w:p w:rsidR="000E1D65" w:rsidRPr="000E1D65" w:rsidRDefault="000E1D65" w:rsidP="00CB7D4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Hví man bókin enda við hesum orðunum?</w:t>
      </w:r>
    </w:p>
    <w:p w:rsidR="00F75AB1" w:rsidRDefault="00F75AB1" w:rsidP="00EB48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1C69" w:rsidRDefault="003A1C69">
      <w:pPr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Hvørji evni eru í partinum? Skriva eitt sindur um, hvussu tey koma til sjóndar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A1C69">
        <w:rPr>
          <w:rFonts w:ascii="Times New Roman" w:hAnsi="Times New Roman" w:cs="Times New Roman"/>
          <w:sz w:val="24"/>
          <w:szCs w:val="24"/>
        </w:rPr>
        <w:t xml:space="preserve"> og hvussu tey ávirka persónarnar</w:t>
      </w:r>
      <w:r w:rsidR="00E3015F">
        <w:rPr>
          <w:rFonts w:ascii="Times New Roman" w:hAnsi="Times New Roman" w:cs="Times New Roman"/>
          <w:sz w:val="24"/>
          <w:szCs w:val="24"/>
        </w:rPr>
        <w:t>.</w:t>
      </w:r>
    </w:p>
    <w:p w:rsidR="00210C83" w:rsidRDefault="00210C83">
      <w:pPr>
        <w:rPr>
          <w:rFonts w:ascii="Times New Roman" w:hAnsi="Times New Roman" w:cs="Times New Roman"/>
          <w:sz w:val="24"/>
          <w:szCs w:val="24"/>
        </w:rPr>
      </w:pPr>
    </w:p>
    <w:p w:rsidR="00210C83" w:rsidRDefault="00210C83">
      <w:pPr>
        <w:rPr>
          <w:rFonts w:ascii="Times New Roman" w:hAnsi="Times New Roman" w:cs="Times New Roman"/>
          <w:sz w:val="24"/>
          <w:szCs w:val="24"/>
        </w:rPr>
      </w:pPr>
    </w:p>
    <w:p w:rsidR="00210C83" w:rsidRPr="00210C83" w:rsidRDefault="00210C83">
      <w:pPr>
        <w:rPr>
          <w:rFonts w:ascii="Times New Roman" w:hAnsi="Times New Roman" w:cs="Times New Roman"/>
          <w:b/>
          <w:sz w:val="24"/>
          <w:szCs w:val="24"/>
        </w:rPr>
      </w:pPr>
      <w:r w:rsidRPr="00210C83">
        <w:rPr>
          <w:rFonts w:ascii="Times New Roman" w:hAnsi="Times New Roman" w:cs="Times New Roman"/>
          <w:b/>
          <w:sz w:val="24"/>
          <w:szCs w:val="24"/>
        </w:rPr>
        <w:t>Hvat man MSK vilja fortelja/læru okkum við hesari bókini?</w:t>
      </w:r>
    </w:p>
    <w:sectPr w:rsidR="00210C83" w:rsidRPr="00210C83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5998" w:rsidRDefault="00135998" w:rsidP="003A1C69">
      <w:pPr>
        <w:spacing w:after="0" w:line="240" w:lineRule="auto"/>
      </w:pPr>
      <w:r>
        <w:separator/>
      </w:r>
    </w:p>
  </w:endnote>
  <w:endnote w:type="continuationSeparator" w:id="0">
    <w:p w:rsidR="00135998" w:rsidRDefault="00135998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5998" w:rsidRDefault="00135998" w:rsidP="003A1C69">
      <w:pPr>
        <w:spacing w:after="0" w:line="240" w:lineRule="auto"/>
      </w:pPr>
      <w:r>
        <w:separator/>
      </w:r>
    </w:p>
  </w:footnote>
  <w:footnote w:type="continuationSeparator" w:id="0">
    <w:p w:rsidR="00135998" w:rsidRDefault="00135998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2405D97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:rsidR="003A1C69" w:rsidRPr="00B02AD2" w:rsidRDefault="00B02AD2">
    <w:pPr>
      <w:spacing w:line="264" w:lineRule="auto"/>
      <w:rPr>
        <w:rFonts w:ascii="Bodoni MT Black" w:hAnsi="Bodoni MT Black"/>
        <w:i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10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.partur – </w:t>
    </w:r>
    <w:r>
      <w:rPr>
        <w:rFonts w:ascii="Bodoni MT Black" w:hAnsi="Bodoni MT Black"/>
        <w:color w:val="5B9BD5" w:themeColor="accent1"/>
        <w:sz w:val="28"/>
        <w:szCs w:val="28"/>
      </w:rPr>
      <w:t>K</w:t>
    </w:r>
    <w:r w:rsidRPr="00B02AD2">
      <w:rPr>
        <w:rFonts w:ascii="Bodoni MT Black" w:hAnsi="Bodoni MT Black"/>
        <w:color w:val="5B9BD5" w:themeColor="accent1"/>
        <w:sz w:val="28"/>
        <w:szCs w:val="28"/>
      </w:rPr>
      <w:t>jólin</w:t>
    </w:r>
  </w:p>
  <w:p w:rsidR="003A1C69" w:rsidRDefault="003A1C69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C69"/>
    <w:rsid w:val="00027A27"/>
    <w:rsid w:val="000E1D65"/>
    <w:rsid w:val="001355C9"/>
    <w:rsid w:val="00135998"/>
    <w:rsid w:val="00210C83"/>
    <w:rsid w:val="003A1C69"/>
    <w:rsid w:val="00615412"/>
    <w:rsid w:val="006F783E"/>
    <w:rsid w:val="00725F09"/>
    <w:rsid w:val="00780ED8"/>
    <w:rsid w:val="007F0CB5"/>
    <w:rsid w:val="00AB6A50"/>
    <w:rsid w:val="00B02AD2"/>
    <w:rsid w:val="00BA3E93"/>
    <w:rsid w:val="00CB7D48"/>
    <w:rsid w:val="00CC7029"/>
    <w:rsid w:val="00CF28F4"/>
    <w:rsid w:val="00D00833"/>
    <w:rsid w:val="00E3015F"/>
    <w:rsid w:val="00EB486A"/>
    <w:rsid w:val="00EC0F7E"/>
    <w:rsid w:val="00F4113E"/>
    <w:rsid w:val="00F7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Lovisa Niclasen</cp:lastModifiedBy>
  <cp:revision>5</cp:revision>
  <dcterms:created xsi:type="dcterms:W3CDTF">2018-11-20T07:13:00Z</dcterms:created>
  <dcterms:modified xsi:type="dcterms:W3CDTF">2018-11-21T13:25:00Z</dcterms:modified>
</cp:coreProperties>
</file>