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400"/>
        <w:gridCol w:w="1300"/>
        <w:gridCol w:w="1240"/>
        <w:gridCol w:w="1120"/>
        <w:gridCol w:w="1320"/>
        <w:gridCol w:w="1180"/>
        <w:gridCol w:w="1060"/>
        <w:gridCol w:w="1240"/>
      </w:tblGrid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900B2">
              <w:rPr>
                <w:rFonts w:ascii="Calibri" w:eastAsia="Times New Roman" w:hAnsi="Calibri" w:cs="Times New Roman"/>
                <w:color w:val="000000"/>
                <w:lang w:eastAsia="da-DK"/>
              </w:rPr>
              <w:t>Ordklasser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900B2">
              <w:rPr>
                <w:rFonts w:ascii="Calibri" w:eastAsia="Times New Roman" w:hAnsi="Calibri" w:cs="Times New Roman"/>
                <w:color w:val="000000"/>
                <w:lang w:eastAsia="da-DK"/>
              </w:rPr>
              <w:t>Ord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900B2">
              <w:rPr>
                <w:rFonts w:ascii="Calibri" w:eastAsia="Times New Roman" w:hAnsi="Calibri" w:cs="Times New Roman"/>
                <w:color w:val="000000"/>
                <w:lang w:eastAsia="da-DK"/>
              </w:rPr>
              <w:t>Navneord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900B2">
              <w:rPr>
                <w:rFonts w:ascii="Calibri" w:eastAsia="Times New Roman" w:hAnsi="Calibri" w:cs="Times New Roman"/>
                <w:color w:val="000000"/>
                <w:lang w:eastAsia="da-DK"/>
              </w:rPr>
              <w:t>Udsagnsord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900B2">
              <w:rPr>
                <w:rFonts w:ascii="Calibri" w:eastAsia="Times New Roman" w:hAnsi="Calibri" w:cs="Times New Roman"/>
                <w:color w:val="000000"/>
                <w:lang w:eastAsia="da-DK"/>
              </w:rPr>
              <w:t>Tillægsord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900B2">
              <w:rPr>
                <w:rFonts w:ascii="Calibri" w:eastAsia="Times New Roman" w:hAnsi="Calibri" w:cs="Times New Roman"/>
                <w:color w:val="000000"/>
                <w:lang w:eastAsia="da-DK"/>
              </w:rPr>
              <w:t>Stedord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900B2">
              <w:rPr>
                <w:rFonts w:ascii="Calibri" w:eastAsia="Times New Roman" w:hAnsi="Calibri" w:cs="Times New Roman"/>
                <w:color w:val="000000"/>
                <w:lang w:eastAsia="da-DK"/>
              </w:rPr>
              <w:t>Forholdsord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900B2">
              <w:rPr>
                <w:rFonts w:ascii="Calibri" w:eastAsia="Times New Roman" w:hAnsi="Calibri" w:cs="Times New Roman"/>
                <w:color w:val="000000"/>
                <w:lang w:eastAsia="da-DK"/>
              </w:rPr>
              <w:t>Biord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900B2">
              <w:rPr>
                <w:rFonts w:ascii="Calibri" w:eastAsia="Times New Roman" w:hAnsi="Calibri" w:cs="Times New Roman"/>
                <w:color w:val="000000"/>
                <w:lang w:eastAsia="da-DK"/>
              </w:rPr>
              <w:t>Kendeord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900B2">
              <w:rPr>
                <w:rFonts w:ascii="Calibri" w:eastAsia="Times New Roman" w:hAnsi="Calibri" w:cs="Times New Roman"/>
                <w:color w:val="000000"/>
                <w:lang w:eastAsia="da-DK"/>
              </w:rPr>
              <w:t>Bindeord</w:t>
            </w: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00B2" w:rsidRPr="00F900B2" w:rsidTr="00F900B2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00B2" w:rsidRPr="00F900B2" w:rsidRDefault="00F900B2" w:rsidP="00F9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283DA5" w:rsidRDefault="00283DA5"/>
    <w:p w:rsidR="009C0A1A" w:rsidRDefault="009C0A1A">
      <w:bookmarkStart w:id="0" w:name="_GoBack"/>
      <w:bookmarkEnd w:id="0"/>
    </w:p>
    <w:sectPr w:rsidR="009C0A1A" w:rsidSect="00F900B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B2"/>
    <w:rsid w:val="00283DA5"/>
    <w:rsid w:val="009C0A1A"/>
    <w:rsid w:val="00F9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0A072-1C95-409B-A4B7-FD054090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Lærari</dc:creator>
  <cp:keywords/>
  <dc:description/>
  <cp:lastModifiedBy>Lærari</cp:lastModifiedBy>
  <cp:revision>1</cp:revision>
  <dcterms:created xsi:type="dcterms:W3CDTF">2016-01-31T17:45:00Z</dcterms:created>
  <dcterms:modified xsi:type="dcterms:W3CDTF">2016-01-31T18:36:00Z</dcterms:modified>
</cp:coreProperties>
</file>