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30" w:rsidRPr="00543F30" w:rsidRDefault="00543F30" w:rsidP="00543F3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2"/>
          <w:szCs w:val="32"/>
          <w:lang w:val="en" w:eastAsia="fo-FO"/>
        </w:rPr>
      </w:pPr>
      <w:r w:rsidRPr="00543F30">
        <w:rPr>
          <w:rFonts w:ascii="Times New Roman" w:eastAsia="Times New Roman" w:hAnsi="Times New Roman" w:cs="Times New Roman"/>
          <w:b/>
          <w:bCs/>
          <w:color w:val="000000"/>
          <w:sz w:val="32"/>
          <w:szCs w:val="32"/>
          <w:lang w:val="en" w:eastAsia="fo-FO"/>
        </w:rPr>
        <w:t>Defining Figurative Language</w:t>
      </w:r>
    </w:p>
    <w:p w:rsidR="00543F30" w:rsidRPr="00543F30" w:rsidRDefault="00543F30" w:rsidP="00543F3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 w:eastAsia="fo-FO"/>
        </w:rPr>
      </w:pPr>
      <w:r w:rsidRPr="00543F30">
        <w:rPr>
          <w:rFonts w:ascii="Times New Roman" w:eastAsia="Times New Roman" w:hAnsi="Times New Roman" w:cs="Times New Roman"/>
          <w:color w:val="000000"/>
          <w:sz w:val="32"/>
          <w:szCs w:val="32"/>
          <w:lang w:val="en" w:eastAsia="fo-FO"/>
        </w:rPr>
        <w:t xml:space="preserve">Figurative language is language that uses words or expressions with a meaning that is different from the literal interpretation. When a writer uses </w:t>
      </w:r>
      <w:r w:rsidRPr="00543F30">
        <w:rPr>
          <w:rFonts w:ascii="Times New Roman" w:eastAsia="Times New Roman" w:hAnsi="Times New Roman" w:cs="Times New Roman"/>
          <w:b/>
          <w:color w:val="000000"/>
          <w:sz w:val="32"/>
          <w:szCs w:val="32"/>
          <w:lang w:val="en" w:eastAsia="fo-FO"/>
        </w:rPr>
        <w:t>literal language,</w:t>
      </w:r>
      <w:r w:rsidRPr="00543F30">
        <w:rPr>
          <w:rFonts w:ascii="Times New Roman" w:eastAsia="Times New Roman" w:hAnsi="Times New Roman" w:cs="Times New Roman"/>
          <w:color w:val="000000"/>
          <w:sz w:val="32"/>
          <w:szCs w:val="32"/>
          <w:lang w:val="en" w:eastAsia="fo-FO"/>
        </w:rPr>
        <w:t xml:space="preserve"> he or she is simply stating the facts as they are. </w:t>
      </w:r>
      <w:r w:rsidRPr="00543F30">
        <w:rPr>
          <w:rFonts w:ascii="Times New Roman" w:eastAsia="Times New Roman" w:hAnsi="Times New Roman" w:cs="Times New Roman"/>
          <w:b/>
          <w:color w:val="000000"/>
          <w:sz w:val="32"/>
          <w:szCs w:val="32"/>
          <w:lang w:val="en" w:eastAsia="fo-FO"/>
        </w:rPr>
        <w:t>Figurative language</w:t>
      </w:r>
      <w:r w:rsidRPr="00543F30">
        <w:rPr>
          <w:rFonts w:ascii="Times New Roman" w:eastAsia="Times New Roman" w:hAnsi="Times New Roman" w:cs="Times New Roman"/>
          <w:color w:val="000000"/>
          <w:sz w:val="32"/>
          <w:szCs w:val="32"/>
          <w:lang w:val="en" w:eastAsia="fo-FO"/>
        </w:rPr>
        <w:t>, in comparison, uses exaggerations or alterations to make a particular linguistic point.</w:t>
      </w:r>
    </w:p>
    <w:p w:rsidR="00543F30" w:rsidRPr="00543F30" w:rsidRDefault="00543F30" w:rsidP="00543F3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 w:eastAsia="fo-FO"/>
        </w:rPr>
      </w:pPr>
      <w:r w:rsidRPr="00543F30">
        <w:rPr>
          <w:rFonts w:ascii="Times New Roman" w:eastAsia="Times New Roman" w:hAnsi="Times New Roman" w:cs="Times New Roman"/>
          <w:color w:val="000000"/>
          <w:sz w:val="32"/>
          <w:szCs w:val="32"/>
          <w:lang w:val="en" w:eastAsia="fo-FO"/>
        </w:rPr>
        <w:t>Figurative language is very common in poetry, but is also used in prose and nonfiction writing as well.</w:t>
      </w:r>
    </w:p>
    <w:p w:rsidR="00543F30" w:rsidRPr="00543F30" w:rsidRDefault="00543F30" w:rsidP="00543F3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 w:eastAsia="fo-FO"/>
        </w:rPr>
      </w:pPr>
      <w:r w:rsidRPr="00543F30">
        <w:rPr>
          <w:rFonts w:ascii="Times New Roman" w:eastAsia="Times New Roman" w:hAnsi="Times New Roman" w:cs="Times New Roman"/>
          <w:color w:val="000000"/>
          <w:sz w:val="32"/>
          <w:szCs w:val="32"/>
          <w:lang w:val="en" w:eastAsia="fo-FO"/>
        </w:rPr>
        <w:t>There are many different types of figurative language. For example, it often includes the use of a specific type of word or word meaning:</w:t>
      </w:r>
    </w:p>
    <w:p w:rsidR="00543F30" w:rsidRPr="00543F30" w:rsidRDefault="00543F30" w:rsidP="00543F3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 w:eastAsia="fo-FO"/>
        </w:rPr>
      </w:pPr>
      <w:r w:rsidRPr="00543F30">
        <w:rPr>
          <w:rFonts w:ascii="Times New Roman" w:eastAsia="Times New Roman" w:hAnsi="Times New Roman" w:cs="Times New Roman"/>
          <w:b/>
          <w:color w:val="000000"/>
          <w:sz w:val="32"/>
          <w:szCs w:val="32"/>
          <w:lang w:val="en" w:eastAsia="fo-FO"/>
        </w:rPr>
        <w:t>Metaphor:</w:t>
      </w:r>
      <w:r w:rsidRPr="00543F30">
        <w:rPr>
          <w:rFonts w:ascii="Times New Roman" w:eastAsia="Times New Roman" w:hAnsi="Times New Roman" w:cs="Times New Roman"/>
          <w:color w:val="000000"/>
          <w:sz w:val="32"/>
          <w:szCs w:val="32"/>
          <w:lang w:val="en" w:eastAsia="fo-FO"/>
        </w:rPr>
        <w:t xml:space="preserve"> A metaphor is a comparison made between things which are essentially not alike. One example of a metaphor would be to say, “Nobody invites Edward to parties because he is a wet blanket.”</w:t>
      </w:r>
    </w:p>
    <w:p w:rsidR="00543F30" w:rsidRPr="00543F30" w:rsidRDefault="00543F30" w:rsidP="00543F3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 w:eastAsia="fo-FO"/>
        </w:rPr>
      </w:pPr>
      <w:r w:rsidRPr="00543F30">
        <w:rPr>
          <w:rFonts w:ascii="Times New Roman" w:eastAsia="Times New Roman" w:hAnsi="Times New Roman" w:cs="Times New Roman"/>
          <w:b/>
          <w:color w:val="000000"/>
          <w:sz w:val="32"/>
          <w:szCs w:val="32"/>
          <w:lang w:val="en" w:eastAsia="fo-FO"/>
        </w:rPr>
        <w:t>Simile:</w:t>
      </w:r>
      <w:r w:rsidRPr="00543F30">
        <w:rPr>
          <w:rFonts w:ascii="Times New Roman" w:eastAsia="Times New Roman" w:hAnsi="Times New Roman" w:cs="Times New Roman"/>
          <w:color w:val="000000"/>
          <w:sz w:val="32"/>
          <w:szCs w:val="32"/>
          <w:lang w:val="en" w:eastAsia="fo-FO"/>
        </w:rPr>
        <w:t xml:space="preserve"> A simile is like a metaphor and often uses the words like or as. One example of a simile would be to say, “Jamie runs as fast as the wind.”</w:t>
      </w:r>
    </w:p>
    <w:p w:rsidR="00543F30" w:rsidRPr="00543F30" w:rsidRDefault="00543F30" w:rsidP="00543F3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 w:eastAsia="fo-FO"/>
        </w:rPr>
      </w:pPr>
      <w:r w:rsidRPr="00543F30">
        <w:rPr>
          <w:rFonts w:ascii="Times New Roman" w:eastAsia="Times New Roman" w:hAnsi="Times New Roman" w:cs="Times New Roman"/>
          <w:b/>
          <w:color w:val="000000"/>
          <w:sz w:val="32"/>
          <w:szCs w:val="32"/>
          <w:lang w:val="en" w:eastAsia="fo-FO"/>
        </w:rPr>
        <w:t>Personification:</w:t>
      </w:r>
      <w:r w:rsidRPr="00543F30">
        <w:rPr>
          <w:rFonts w:ascii="Times New Roman" w:eastAsia="Times New Roman" w:hAnsi="Times New Roman" w:cs="Times New Roman"/>
          <w:color w:val="000000"/>
          <w:sz w:val="32"/>
          <w:szCs w:val="32"/>
          <w:lang w:val="en" w:eastAsia="fo-FO"/>
        </w:rPr>
        <w:t xml:space="preserve"> When something that is not human is given human-like qualities, this is known as personification. An example of personification would be to say, “The leaves danced in the wind on the cold October afternoon.”</w:t>
      </w:r>
    </w:p>
    <w:p w:rsidR="00543F30" w:rsidRPr="00543F30" w:rsidRDefault="00543F30" w:rsidP="00543F3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 w:eastAsia="fo-FO"/>
        </w:rPr>
      </w:pPr>
      <w:r w:rsidRPr="00543F30">
        <w:rPr>
          <w:rFonts w:ascii="Times New Roman" w:eastAsia="Times New Roman" w:hAnsi="Times New Roman" w:cs="Times New Roman"/>
          <w:b/>
          <w:color w:val="000000"/>
          <w:sz w:val="32"/>
          <w:szCs w:val="32"/>
          <w:lang w:val="en" w:eastAsia="fo-FO"/>
        </w:rPr>
        <w:t>Hyperbole:</w:t>
      </w:r>
      <w:r w:rsidRPr="00543F30">
        <w:rPr>
          <w:rFonts w:ascii="Times New Roman" w:eastAsia="Times New Roman" w:hAnsi="Times New Roman" w:cs="Times New Roman"/>
          <w:color w:val="000000"/>
          <w:sz w:val="32"/>
          <w:szCs w:val="32"/>
          <w:lang w:val="en" w:eastAsia="fo-FO"/>
        </w:rPr>
        <w:t xml:space="preserve"> Exaggerating, often in a humorous way, to make a particular point is known as hyperbole. One of example of hyperbole would be to say, “My eyes widened at the sight of the mile-high ice cream cones we were having for dessert.”</w:t>
      </w:r>
    </w:p>
    <w:p w:rsidR="00543F30" w:rsidRPr="00543F30" w:rsidRDefault="00543F30" w:rsidP="00543F3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 w:eastAsia="fo-FO"/>
        </w:rPr>
      </w:pPr>
      <w:r w:rsidRPr="00543F30">
        <w:rPr>
          <w:rFonts w:ascii="Times New Roman" w:eastAsia="Times New Roman" w:hAnsi="Times New Roman" w:cs="Times New Roman"/>
          <w:b/>
          <w:color w:val="000000"/>
          <w:sz w:val="32"/>
          <w:szCs w:val="32"/>
          <w:lang w:val="en" w:eastAsia="fo-FO"/>
        </w:rPr>
        <w:t>Symbolism:</w:t>
      </w:r>
      <w:r w:rsidRPr="00543F30">
        <w:rPr>
          <w:rFonts w:ascii="Times New Roman" w:eastAsia="Times New Roman" w:hAnsi="Times New Roman" w:cs="Times New Roman"/>
          <w:color w:val="000000"/>
          <w:sz w:val="32"/>
          <w:szCs w:val="32"/>
          <w:lang w:val="en" w:eastAsia="fo-FO"/>
        </w:rPr>
        <w:t xml:space="preserve"> Symbolism occurs when a noun which has meaning in itself is used to represent something entirely different. One example of symbolism would be to use an image of the American flag to represent patriotism and a love for one’s country.</w:t>
      </w:r>
    </w:p>
    <w:p w:rsidR="00543F30" w:rsidRPr="00543F30" w:rsidRDefault="00543F30" w:rsidP="00543F30">
      <w:pPr>
        <w:shd w:val="clear" w:color="auto" w:fill="FFFFFF"/>
        <w:spacing w:after="0" w:line="240" w:lineRule="auto"/>
        <w:rPr>
          <w:rFonts w:ascii="Times New Roman" w:eastAsia="Times New Roman" w:hAnsi="Times New Roman" w:cs="Times New Roman"/>
          <w:color w:val="000000"/>
          <w:sz w:val="32"/>
          <w:szCs w:val="32"/>
          <w:lang w:val="en" w:eastAsia="fo-FO"/>
        </w:rPr>
      </w:pPr>
      <w:r w:rsidRPr="00543F30">
        <w:rPr>
          <w:rFonts w:ascii="Times New Roman" w:eastAsia="Times New Roman" w:hAnsi="Times New Roman" w:cs="Times New Roman"/>
          <w:color w:val="000000"/>
          <w:sz w:val="32"/>
          <w:szCs w:val="32"/>
          <w:lang w:val="en" w:eastAsia="fo-FO"/>
        </w:rPr>
        <w:br/>
      </w:r>
      <w:bookmarkStart w:id="0" w:name="_GoBack"/>
      <w:bookmarkEnd w:id="0"/>
    </w:p>
    <w:p w:rsidR="002738AC" w:rsidRPr="00543F30" w:rsidRDefault="002738AC">
      <w:pPr>
        <w:rPr>
          <w:sz w:val="32"/>
          <w:szCs w:val="32"/>
        </w:rPr>
      </w:pPr>
    </w:p>
    <w:sectPr w:rsidR="002738AC" w:rsidRPr="00543F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514"/>
    <w:multiLevelType w:val="multilevel"/>
    <w:tmpl w:val="FBDC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30"/>
    <w:rsid w:val="002738AC"/>
    <w:rsid w:val="00543F30"/>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2000C-B4EB-4E8C-8A82-28640E2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Súsanna Holm</dc:creator>
  <cp:keywords/>
  <dc:description/>
  <cp:lastModifiedBy>Súsanna Holm</cp:lastModifiedBy>
  <cp:revision>1</cp:revision>
  <dcterms:created xsi:type="dcterms:W3CDTF">2017-10-01T13:06:00Z</dcterms:created>
  <dcterms:modified xsi:type="dcterms:W3CDTF">2017-10-01T13:09:00Z</dcterms:modified>
</cp:coreProperties>
</file>